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F993" w14:textId="77777777" w:rsidR="00706018" w:rsidRDefault="00E157C2" w:rsidP="0027045E">
      <w:pPr>
        <w:pStyle w:val="1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5AAC61EE" w14:textId="66C61727" w:rsidR="00706018" w:rsidRDefault="00E157C2" w:rsidP="0027045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DA5345">
        <w:rPr>
          <w:rFonts w:ascii="Times New Roman" w:eastAsia="Times New Roman" w:hAnsi="Times New Roman" w:cs="Times New Roman"/>
          <w:b/>
          <w:sz w:val="28"/>
          <w:szCs w:val="28"/>
        </w:rPr>
        <w:t>Чановского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14:paraId="2235C606" w14:textId="77777777" w:rsidR="00706018" w:rsidRDefault="00706018" w:rsidP="0027045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A9080" w14:textId="34CAB004" w:rsidR="00706018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</w:t>
      </w:r>
      <w:r w:rsidR="00780CF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0CF3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80C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E863A71" w14:textId="2A239BA2" w:rsidR="00706018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5D71E1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час </w:t>
      </w:r>
      <w:r w:rsidR="005D71E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B219CF" w14:textId="5C9C44D7" w:rsidR="00706018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780CF3" w:rsidRPr="00780CF3">
        <w:rPr>
          <w:rFonts w:ascii="Times New Roman" w:hAnsi="Times New Roman" w:cs="Times New Roman"/>
          <w:sz w:val="28"/>
          <w:szCs w:val="28"/>
          <w:lang w:eastAsia="ru-RU"/>
        </w:rPr>
        <w:t>здании администрации Озеро-Карачинского сельсовета Чановского района Новосибирской области (адрес: Новосибирская область, Чановский район, п. Озеро-Карачи ул. Вокзальная 2а)</w:t>
      </w:r>
      <w:r w:rsidR="00780C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ECFC985" w14:textId="77777777" w:rsidR="00A50456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вопроса, вынесенного на публичные </w:t>
      </w:r>
      <w:r w:rsidR="00A50456">
        <w:rPr>
          <w:rFonts w:ascii="Times New Roman" w:hAnsi="Times New Roman" w:cs="Times New Roman"/>
          <w:sz w:val="28"/>
          <w:szCs w:val="28"/>
        </w:rPr>
        <w:t xml:space="preserve">слушания: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394EC65" w14:textId="38E54C77" w:rsidR="00706018" w:rsidRDefault="00E157C2" w:rsidP="0027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преобразовании всех поселений, входящих в состав </w:t>
      </w:r>
      <w:r w:rsidR="00780CF3">
        <w:rPr>
          <w:rFonts w:ascii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433DC27F" w14:textId="3545C809" w:rsidR="00706018" w:rsidRDefault="00E157C2" w:rsidP="0027045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>Озеро-Карачинского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 xml:space="preserve">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 «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публичных слушаний по вопросу преобразования  всех поселений, входящих в состав 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 xml:space="preserve">Чановского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,  опубликованным в  </w:t>
      </w:r>
      <w:r w:rsidRPr="00BC27FA">
        <w:rPr>
          <w:rFonts w:ascii="Times New Roman" w:hAnsi="Times New Roman" w:cs="Times New Roman"/>
          <w:sz w:val="28"/>
          <w:szCs w:val="28"/>
        </w:rPr>
        <w:t>«</w:t>
      </w:r>
      <w:r w:rsidR="00BC27FA" w:rsidRPr="00BC27FA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 w:rsidRPr="00BC27FA">
        <w:rPr>
          <w:rFonts w:ascii="Times New Roman" w:hAnsi="Times New Roman" w:cs="Times New Roman"/>
          <w:sz w:val="28"/>
          <w:szCs w:val="28"/>
        </w:rPr>
        <w:t xml:space="preserve">» </w:t>
      </w:r>
      <w:r w:rsidR="00BC27FA" w:rsidRPr="00331CA7">
        <w:rPr>
          <w:rFonts w:ascii="Times New Roman" w:hAnsi="Times New Roman" w:cs="Times New Roman"/>
          <w:sz w:val="28"/>
          <w:szCs w:val="28"/>
        </w:rPr>
        <w:t>от 04.10.2024г № 18</w:t>
      </w:r>
      <w:r w:rsidR="00BC27FA" w:rsidRPr="00331C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C2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размещенным на сайте администрации </w:t>
      </w:r>
      <w:r w:rsidR="00780CF3">
        <w:rPr>
          <w:rFonts w:ascii="Times New Roman" w:hAnsi="Times New Roman" w:cs="Times New Roman"/>
          <w:color w:val="000000" w:themeColor="text1"/>
          <w:sz w:val="28"/>
          <w:szCs w:val="28"/>
        </w:rPr>
        <w:t>Озеро-Карачинского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780CF3">
        <w:rPr>
          <w:rFonts w:ascii="Times New Roman" w:hAnsi="Times New Roman" w:cs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5293DB1D" w14:textId="0632ADD0" w:rsidR="00706018" w:rsidRDefault="00E157C2" w:rsidP="0027045E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 публичных слушаний: Совет депутатов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 xml:space="preserve"> Озеро-Карачинского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района, обязанность по организации публичных слушаний возложена на постоянную комиссию Совета депутатов 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 xml:space="preserve">Озеро-Карачинского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780CF3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50456" w:rsidRPr="00A50456">
        <w:rPr>
          <w:rFonts w:ascii="Times New Roman" w:eastAsia="Calibri" w:hAnsi="Times New Roman" w:cs="Times New Roman"/>
          <w:sz w:val="28"/>
          <w:szCs w:val="28"/>
        </w:rPr>
        <w:t>по местному самоуправлению и социальным вопросам</w:t>
      </w:r>
    </w:p>
    <w:p w14:paraId="0D49C13A" w14:textId="6EDD6689" w:rsidR="00706018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публичных слушаниях: </w:t>
      </w:r>
      <w:r w:rsidR="00AC3359">
        <w:rPr>
          <w:rFonts w:ascii="Times New Roman" w:hAnsi="Times New Roman" w:cs="Times New Roman"/>
          <w:sz w:val="28"/>
          <w:szCs w:val="28"/>
        </w:rPr>
        <w:t xml:space="preserve">Измайлова Альфия </w:t>
      </w:r>
      <w:proofErr w:type="spellStart"/>
      <w:r w:rsidR="00AC3359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="00AC3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председатель Совета депутатов </w:t>
      </w:r>
      <w:r w:rsidR="00AC3359">
        <w:rPr>
          <w:rFonts w:ascii="Times New Roman" w:hAnsi="Times New Roman" w:cs="Times New Roman"/>
          <w:sz w:val="28"/>
          <w:szCs w:val="28"/>
        </w:rPr>
        <w:t>Озеро-Карачинского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C3359">
        <w:rPr>
          <w:rFonts w:ascii="Times New Roman" w:hAnsi="Times New Roman" w:cs="Times New Roman"/>
          <w:sz w:val="28"/>
          <w:szCs w:val="28"/>
        </w:rPr>
        <w:t>Чановского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618691CE" w14:textId="55CADE9E" w:rsidR="00706018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5D71E1">
        <w:rPr>
          <w:rFonts w:ascii="Times New Roman" w:hAnsi="Times New Roman" w:cs="Times New Roman"/>
          <w:sz w:val="28"/>
          <w:szCs w:val="28"/>
        </w:rPr>
        <w:t xml:space="preserve">слушаний </w:t>
      </w:r>
      <w:proofErr w:type="spellStart"/>
      <w:r w:rsidR="005D71E1">
        <w:rPr>
          <w:rFonts w:ascii="Times New Roman" w:hAnsi="Times New Roman" w:cs="Times New Roman"/>
          <w:sz w:val="28"/>
          <w:szCs w:val="28"/>
        </w:rPr>
        <w:t>Ахтареева</w:t>
      </w:r>
      <w:proofErr w:type="spellEnd"/>
      <w:r w:rsidR="005D71E1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5D71E1">
        <w:rPr>
          <w:rFonts w:ascii="Times New Roman" w:hAnsi="Times New Roman" w:cs="Times New Roman"/>
          <w:sz w:val="28"/>
          <w:szCs w:val="28"/>
        </w:rPr>
        <w:t>Ахмедовна</w:t>
      </w:r>
      <w:proofErr w:type="spellEnd"/>
    </w:p>
    <w:p w14:paraId="7F8176B2" w14:textId="6AF8799E" w:rsidR="00331CA7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331CA7">
        <w:rPr>
          <w:rFonts w:ascii="Times New Roman" w:hAnsi="Times New Roman" w:cs="Times New Roman"/>
          <w:sz w:val="28"/>
          <w:szCs w:val="28"/>
        </w:rPr>
        <w:t xml:space="preserve">Глава Озеро-Карачинского сельсовета Буглак Владимир Александрович, </w:t>
      </w:r>
      <w:r w:rsidR="00562AA3">
        <w:rPr>
          <w:rFonts w:ascii="Times New Roman" w:hAnsi="Times New Roman" w:cs="Times New Roman"/>
          <w:sz w:val="28"/>
          <w:szCs w:val="28"/>
        </w:rPr>
        <w:t>у</w:t>
      </w:r>
      <w:r w:rsidR="00331CA7" w:rsidRPr="00331CA7">
        <w:rPr>
          <w:rFonts w:ascii="Times New Roman" w:hAnsi="Times New Roman" w:cs="Times New Roman"/>
          <w:sz w:val="28"/>
          <w:szCs w:val="28"/>
        </w:rPr>
        <w:t xml:space="preserve">правляющий делами администрации Чановского района </w:t>
      </w:r>
      <w:proofErr w:type="spellStart"/>
      <w:r w:rsidR="00331CA7" w:rsidRPr="00331CA7">
        <w:rPr>
          <w:rFonts w:ascii="Times New Roman" w:hAnsi="Times New Roman" w:cs="Times New Roman"/>
          <w:sz w:val="28"/>
          <w:szCs w:val="28"/>
        </w:rPr>
        <w:t>Танцуева</w:t>
      </w:r>
      <w:proofErr w:type="spellEnd"/>
      <w:r w:rsidR="00331CA7" w:rsidRPr="00331CA7">
        <w:rPr>
          <w:rFonts w:ascii="Times New Roman" w:hAnsi="Times New Roman" w:cs="Times New Roman"/>
          <w:sz w:val="28"/>
          <w:szCs w:val="28"/>
        </w:rPr>
        <w:t xml:space="preserve"> Наталья Ивановна, </w:t>
      </w:r>
      <w:r w:rsidR="00562AA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331CA7" w:rsidRPr="00331CA7">
        <w:rPr>
          <w:rFonts w:ascii="Times New Roman" w:hAnsi="Times New Roman" w:cs="Times New Roman"/>
          <w:sz w:val="28"/>
          <w:szCs w:val="28"/>
          <w:lang w:eastAsia="ru-RU"/>
        </w:rPr>
        <w:t>ачальник отдела</w:t>
      </w:r>
      <w:r w:rsidR="00331CA7" w:rsidRPr="00331CA7">
        <w:rPr>
          <w:rFonts w:ascii="Times New Roman" w:hAnsi="Times New Roman" w:cs="Times New Roman"/>
          <w:sz w:val="28"/>
          <w:szCs w:val="28"/>
        </w:rPr>
        <w:t xml:space="preserve"> </w:t>
      </w:r>
      <w:r w:rsidR="00331CA7" w:rsidRPr="00331CA7">
        <w:rPr>
          <w:rFonts w:ascii="Times New Roman" w:hAnsi="Times New Roman" w:cs="Times New Roman"/>
          <w:sz w:val="28"/>
          <w:szCs w:val="28"/>
          <w:lang w:eastAsia="ru-RU"/>
        </w:rPr>
        <w:t>жилищно-коммунального, дорожного хозяйства, транспорта и энергетики администрации Чановского района</w:t>
      </w:r>
      <w:r w:rsidR="00331CA7" w:rsidRPr="00331CA7">
        <w:rPr>
          <w:rFonts w:ascii="Times New Roman" w:hAnsi="Times New Roman" w:cs="Times New Roman"/>
          <w:sz w:val="28"/>
          <w:szCs w:val="28"/>
        </w:rPr>
        <w:t xml:space="preserve"> </w:t>
      </w:r>
      <w:r w:rsidR="00331CA7" w:rsidRPr="00331CA7">
        <w:rPr>
          <w:rFonts w:ascii="Times New Roman" w:hAnsi="Times New Roman" w:cs="Times New Roman"/>
          <w:sz w:val="28"/>
          <w:szCs w:val="28"/>
          <w:lang w:eastAsia="ru-RU"/>
        </w:rPr>
        <w:t>Горшков Алексей Игоревич</w:t>
      </w:r>
      <w:r w:rsidR="00562AA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2946D79" w14:textId="30607551" w:rsidR="00706018" w:rsidRDefault="00706018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86213" w14:textId="70F64C4C" w:rsidR="00706018" w:rsidRDefault="00E157C2" w:rsidP="0027045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</w:t>
      </w:r>
      <w:r w:rsidR="00A50456">
        <w:rPr>
          <w:rFonts w:ascii="Times New Roman" w:hAnsi="Times New Roman" w:cs="Times New Roman"/>
          <w:sz w:val="28"/>
          <w:szCs w:val="28"/>
        </w:rPr>
        <w:t>слушаний</w:t>
      </w:r>
      <w:r w:rsidR="005D71E1">
        <w:rPr>
          <w:rFonts w:ascii="Times New Roman" w:hAnsi="Times New Roman" w:cs="Times New Roman"/>
          <w:sz w:val="28"/>
          <w:szCs w:val="28"/>
        </w:rPr>
        <w:t xml:space="preserve">: 38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75171F56" w14:textId="77777777" w:rsidR="00706018" w:rsidRDefault="00706018" w:rsidP="002704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1A0C13" w14:textId="77777777" w:rsidR="00706018" w:rsidRDefault="00E157C2" w:rsidP="002704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начала проведения публичных слушаний предложений и замечаний по вопросу, вынесенному на публичные слушания, не поступало.</w:t>
      </w:r>
    </w:p>
    <w:p w14:paraId="694DE2AE" w14:textId="77777777" w:rsidR="00706018" w:rsidRDefault="00E157C2" w:rsidP="002704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Председательствующий ознакомил участников публичных слушаний с регламентом проведения публичных слушаний, огласил вопрос публичных слушаний.</w:t>
      </w:r>
    </w:p>
    <w:p w14:paraId="6BFE2CBD" w14:textId="77777777" w:rsidR="00706018" w:rsidRDefault="00E157C2" w:rsidP="002704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Слушали:</w:t>
      </w:r>
    </w:p>
    <w:p w14:paraId="11072E59" w14:textId="0F71B576" w:rsidR="00706018" w:rsidRDefault="00250C3C" w:rsidP="0027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Измайлову Альфию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Харисовну</w:t>
      </w:r>
      <w:proofErr w:type="spellEnd"/>
      <w:r w:rsidR="00471B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которая доложил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, что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района от «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335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выдвинута инициатива о преобразовании всех поселений, входящих в состав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 w:rsidRPr="00A5045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E157C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5B89BE28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муниципальных образований в муниципальный округ является новым видом преобразования муниципальных образований, введенным Федеральным законом от 06.10.2003 г. № 131-ФЗ «Об общих принципах организации местного самоуправления в Российской Федерации» (далее – Закон № 131-ФЗ) с 01 мая 2019 года.</w:t>
      </w:r>
    </w:p>
    <w:p w14:paraId="4E50FCB7" w14:textId="62932A29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 преобразования всех поселений, входящих в состав </w:t>
      </w:r>
      <w:r w:rsidR="00AC3359">
        <w:rPr>
          <w:rFonts w:ascii="Times New Roman" w:eastAsia="Times New Roman" w:hAnsi="Times New Roman" w:cs="Times New Roman"/>
          <w:sz w:val="28"/>
          <w:szCs w:val="28"/>
        </w:rPr>
        <w:t>Чановского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наделения вновь образованного муниципального образования статусом муниципального округа преследует цель повышения эффективности решения актуальных вопросов местного значения, мобилизации кадровых ресурсов, сокращения сроков подготовки и принятия управленческих решений, обеспечения оперативности реакции власти на жизненные потребности населения.</w:t>
      </w:r>
    </w:p>
    <w:p w14:paraId="13FBDFCF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единого муниципального округа повлечет за собой формирование единого бюджета. Объединенные средства можно будет направлять на решение не только острых проблем и первоочередных задач, но и на реализацию комплексных долгосрочных программ и планов (в том числе на условиях софинансирования из областного и федерального бюджетов), требующих больших финансовых ресурсов.</w:t>
      </w:r>
    </w:p>
    <w:p w14:paraId="40C5CE2F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создания единого муниципального округа сохранятся льготы для жителей сельских территорий (сельских населенных пунктов).</w:t>
      </w:r>
    </w:p>
    <w:p w14:paraId="7F83AD93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6CBB2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предложил участникам публичных слушаний, а также присутствующим лицам высказать свои предложения, замечания, задать вопросы на тему публичных слушаний.</w:t>
      </w:r>
    </w:p>
    <w:p w14:paraId="0EE17011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4EE26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ВЫСТУПИЛИ:</w:t>
      </w:r>
    </w:p>
    <w:p w14:paraId="61812DED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6D38E0" w14:textId="202AE448" w:rsidR="00DA5345" w:rsidRDefault="00DA5345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Зубрицкая Ольга Юрьевна предложила принять решение о выражении согласия населения Озеро-Карачинского сельсовета Чановского района Новосибирской области на преобразование всех поселений, входящих в состав Чановского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14:paraId="4D95FC7E" w14:textId="77777777" w:rsidR="00DA5345" w:rsidRDefault="00DA5345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CBBC55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Иных предложений и замечаний участников публичных слушаний не поступало.</w:t>
      </w:r>
    </w:p>
    <w:p w14:paraId="2A04DD8D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42771" w14:textId="60349971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предложил участникам публичных слушаний перейти к голосованию по итогам обсуждения вопроса, вынесенного на публичные слушания, а именно поддержать инициативу Совета депутатов </w:t>
      </w:r>
      <w:r w:rsidR="00AC3359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AC3359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AC3359">
        <w:rPr>
          <w:rFonts w:ascii="Times New Roman" w:hAnsi="Times New Roman" w:cs="Times New Roman"/>
          <w:sz w:val="28"/>
          <w:szCs w:val="28"/>
        </w:rPr>
        <w:t xml:space="preserve">Озеро-Карачинского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C3359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AC3359">
        <w:rPr>
          <w:rFonts w:ascii="Times New Roman" w:hAnsi="Times New Roman" w:cs="Times New Roman"/>
          <w:sz w:val="28"/>
          <w:szCs w:val="28"/>
        </w:rPr>
        <w:t xml:space="preserve">Озеро-Карачинского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C3359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C3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AC3359">
        <w:rPr>
          <w:rFonts w:ascii="Times New Roman" w:hAnsi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9DCE2" w14:textId="77777777" w:rsidR="00706018" w:rsidRDefault="00706018" w:rsidP="00270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7BCB35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0F2F6289" w14:textId="0941F6FE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«ЗА» -   </w:t>
      </w:r>
      <w:r w:rsidR="005D71E1">
        <w:rPr>
          <w:rFonts w:ascii="Times New Roman" w:eastAsia="Times New Roman" w:hAnsi="Times New Roman" w:cs="Times New Roman"/>
          <w:sz w:val="28"/>
          <w:szCs w:val="28"/>
        </w:rPr>
        <w:t>36</w:t>
      </w:r>
    </w:p>
    <w:p w14:paraId="27E3D0AD" w14:textId="6DC8267C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«ПРОТИВ» - </w:t>
      </w:r>
      <w:r w:rsidR="005D71E1">
        <w:rPr>
          <w:rFonts w:ascii="Times New Roman" w:eastAsia="Times New Roman" w:hAnsi="Times New Roman" w:cs="Times New Roman"/>
          <w:sz w:val="28"/>
          <w:szCs w:val="28"/>
        </w:rPr>
        <w:t>0</w:t>
      </w:r>
    </w:p>
    <w:p w14:paraId="69C94B72" w14:textId="0768B655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«ВОЗДЕРЖАЛСЯ» - </w:t>
      </w:r>
      <w:r w:rsidR="005D71E1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6A604302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F78177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14:paraId="772E6E9F" w14:textId="0818281B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Поддержать инициативу Совета депутатов </w:t>
      </w:r>
      <w:r w:rsidR="00250C3C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250C3C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250C3C">
        <w:rPr>
          <w:rFonts w:ascii="Times New Roman" w:hAnsi="Times New Roman" w:cs="Times New Roman"/>
          <w:sz w:val="28"/>
          <w:szCs w:val="28"/>
        </w:rPr>
        <w:t xml:space="preserve">Озеро-Карачинского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250C3C">
        <w:rPr>
          <w:rFonts w:ascii="Times New Roman" w:eastAsia="Times New Roman" w:hAnsi="Times New Roman" w:cs="Times New Roman"/>
          <w:sz w:val="28"/>
          <w:szCs w:val="28"/>
        </w:rPr>
        <w:t xml:space="preserve"> 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250C3C">
        <w:rPr>
          <w:rFonts w:ascii="Times New Roman" w:hAnsi="Times New Roman" w:cs="Times New Roman"/>
          <w:sz w:val="28"/>
          <w:szCs w:val="28"/>
        </w:rPr>
        <w:t xml:space="preserve">Озеро-Карачинского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250C3C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0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250C3C">
        <w:rPr>
          <w:rFonts w:ascii="Times New Roman" w:hAnsi="Times New Roman"/>
          <w:color w:val="000000" w:themeColor="text1"/>
          <w:sz w:val="28"/>
          <w:szCs w:val="28"/>
        </w:rPr>
        <w:t>Чановского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6B309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1F420D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35C823" w14:textId="1E2D17B5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настоящих публичных слушаний полежат опубликованию в </w:t>
      </w:r>
      <w:r w:rsidR="00BC27FA">
        <w:rPr>
          <w:rFonts w:ascii="Times New Roman" w:eastAsia="Times New Roman" w:hAnsi="Times New Roman" w:cs="Times New Roman"/>
          <w:sz w:val="28"/>
          <w:szCs w:val="28"/>
        </w:rPr>
        <w:t>«Информационном бюллетене»,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размещению на сайте администрации </w:t>
      </w:r>
      <w:r w:rsidR="00250C3C">
        <w:rPr>
          <w:rFonts w:ascii="Times New Roman" w:eastAsia="Times New Roman" w:hAnsi="Times New Roman" w:cs="Times New Roman"/>
          <w:sz w:val="28"/>
          <w:szCs w:val="28"/>
        </w:rPr>
        <w:t xml:space="preserve">Озеро-Карачинского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250C3C">
        <w:rPr>
          <w:rFonts w:ascii="Times New Roman" w:eastAsia="Times New Roman" w:hAnsi="Times New Roman" w:cs="Times New Roman"/>
          <w:sz w:val="28"/>
          <w:szCs w:val="28"/>
        </w:rPr>
        <w:t xml:space="preserve">Чановского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в информационно-телекоммуникационной сети «Интернет» и направлению </w:t>
      </w:r>
      <w:r w:rsidRPr="005D71E1">
        <w:rPr>
          <w:rFonts w:ascii="Times New Roman" w:eastAsia="Times New Roman" w:hAnsi="Times New Roman" w:cs="Times New Roman"/>
          <w:sz w:val="28"/>
          <w:szCs w:val="28"/>
        </w:rPr>
        <w:t xml:space="preserve">в Совет депутатов </w:t>
      </w:r>
      <w:r w:rsidR="00250C3C" w:rsidRPr="005D71E1">
        <w:rPr>
          <w:rFonts w:ascii="Times New Roman" w:eastAsia="Times New Roman" w:hAnsi="Times New Roman" w:cs="Times New Roman"/>
          <w:sz w:val="28"/>
          <w:szCs w:val="28"/>
        </w:rPr>
        <w:t xml:space="preserve">Озеро-Карачинского </w:t>
      </w:r>
      <w:r w:rsidRPr="005D71E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D71E1" w:rsidRPr="005D71E1">
        <w:rPr>
          <w:rFonts w:ascii="Times New Roman" w:eastAsia="Times New Roman" w:hAnsi="Times New Roman" w:cs="Times New Roman"/>
          <w:sz w:val="28"/>
          <w:szCs w:val="28"/>
        </w:rPr>
        <w:t>Чановского</w:t>
      </w:r>
      <w:r w:rsidRPr="005D71E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244BB145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D30AC" w14:textId="72C91D7A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завершены в </w:t>
      </w:r>
      <w:r w:rsidR="005D71E1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27045E">
        <w:rPr>
          <w:rFonts w:ascii="Times New Roman" w:eastAsia="Times New Roman" w:hAnsi="Times New Roman" w:cs="Times New Roman"/>
          <w:sz w:val="28"/>
          <w:szCs w:val="28"/>
        </w:rPr>
        <w:t>03</w:t>
      </w:r>
      <w:r w:rsidR="005D7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</w:p>
    <w:p w14:paraId="76510502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3A055B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Председательствующий 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14:paraId="55EC2FA0" w14:textId="77777777" w:rsidR="00706018" w:rsidRDefault="00706018" w:rsidP="0027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EBF679" w14:textId="77777777" w:rsidR="00706018" w:rsidRDefault="00E157C2" w:rsidP="00270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sectPr w:rsidR="00706018" w:rsidSect="0070601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A902D" w14:textId="77777777" w:rsidR="008D2AB0" w:rsidRDefault="008D2AB0">
      <w:pPr>
        <w:spacing w:after="0" w:line="240" w:lineRule="auto"/>
      </w:pPr>
      <w:r>
        <w:separator/>
      </w:r>
    </w:p>
  </w:endnote>
  <w:endnote w:type="continuationSeparator" w:id="0">
    <w:p w14:paraId="38607BED" w14:textId="77777777" w:rsidR="008D2AB0" w:rsidRDefault="008D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98E6" w14:textId="77777777" w:rsidR="008D2AB0" w:rsidRDefault="008D2AB0">
      <w:pPr>
        <w:spacing w:after="0" w:line="240" w:lineRule="auto"/>
      </w:pPr>
      <w:r>
        <w:separator/>
      </w:r>
    </w:p>
  </w:footnote>
  <w:footnote w:type="continuationSeparator" w:id="0">
    <w:p w14:paraId="5B3E667B" w14:textId="77777777" w:rsidR="008D2AB0" w:rsidRDefault="008D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24C52"/>
    <w:multiLevelType w:val="hybridMultilevel"/>
    <w:tmpl w:val="7974BAEE"/>
    <w:lvl w:ilvl="0" w:tplc="B3D4809E">
      <w:start w:val="1"/>
      <w:numFmt w:val="decimal"/>
      <w:lvlText w:val="%1."/>
      <w:lvlJc w:val="left"/>
      <w:pPr>
        <w:ind w:left="1418" w:hanging="360"/>
      </w:pPr>
    </w:lvl>
    <w:lvl w:ilvl="1" w:tplc="B4386674">
      <w:start w:val="1"/>
      <w:numFmt w:val="lowerLetter"/>
      <w:lvlText w:val="%2."/>
      <w:lvlJc w:val="left"/>
      <w:pPr>
        <w:ind w:left="2138" w:hanging="360"/>
      </w:pPr>
    </w:lvl>
    <w:lvl w:ilvl="2" w:tplc="092A0690">
      <w:start w:val="1"/>
      <w:numFmt w:val="lowerRoman"/>
      <w:lvlText w:val="%3."/>
      <w:lvlJc w:val="right"/>
      <w:pPr>
        <w:ind w:left="2858" w:hanging="180"/>
      </w:pPr>
    </w:lvl>
    <w:lvl w:ilvl="3" w:tplc="147C18E2">
      <w:start w:val="1"/>
      <w:numFmt w:val="decimal"/>
      <w:lvlText w:val="%4."/>
      <w:lvlJc w:val="left"/>
      <w:pPr>
        <w:ind w:left="3578" w:hanging="360"/>
      </w:pPr>
    </w:lvl>
    <w:lvl w:ilvl="4" w:tplc="EA52F98E">
      <w:start w:val="1"/>
      <w:numFmt w:val="lowerLetter"/>
      <w:lvlText w:val="%5."/>
      <w:lvlJc w:val="left"/>
      <w:pPr>
        <w:ind w:left="4298" w:hanging="360"/>
      </w:pPr>
    </w:lvl>
    <w:lvl w:ilvl="5" w:tplc="76FC2F76">
      <w:start w:val="1"/>
      <w:numFmt w:val="lowerRoman"/>
      <w:lvlText w:val="%6."/>
      <w:lvlJc w:val="right"/>
      <w:pPr>
        <w:ind w:left="5018" w:hanging="180"/>
      </w:pPr>
    </w:lvl>
    <w:lvl w:ilvl="6" w:tplc="155AA19E">
      <w:start w:val="1"/>
      <w:numFmt w:val="decimal"/>
      <w:lvlText w:val="%7."/>
      <w:lvlJc w:val="left"/>
      <w:pPr>
        <w:ind w:left="5738" w:hanging="360"/>
      </w:pPr>
    </w:lvl>
    <w:lvl w:ilvl="7" w:tplc="C1D6A0FA">
      <w:start w:val="1"/>
      <w:numFmt w:val="lowerLetter"/>
      <w:lvlText w:val="%8."/>
      <w:lvlJc w:val="left"/>
      <w:pPr>
        <w:ind w:left="6458" w:hanging="360"/>
      </w:pPr>
    </w:lvl>
    <w:lvl w:ilvl="8" w:tplc="035AD57C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FF7468"/>
    <w:multiLevelType w:val="hybridMultilevel"/>
    <w:tmpl w:val="B8868F6C"/>
    <w:lvl w:ilvl="0" w:tplc="91481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C6C33D0">
      <w:start w:val="1"/>
      <w:numFmt w:val="lowerLetter"/>
      <w:lvlText w:val="%2."/>
      <w:lvlJc w:val="left"/>
      <w:pPr>
        <w:ind w:left="1647" w:hanging="360"/>
      </w:pPr>
    </w:lvl>
    <w:lvl w:ilvl="2" w:tplc="2168DC5A">
      <w:start w:val="1"/>
      <w:numFmt w:val="lowerRoman"/>
      <w:lvlText w:val="%3."/>
      <w:lvlJc w:val="right"/>
      <w:pPr>
        <w:ind w:left="2367" w:hanging="180"/>
      </w:pPr>
    </w:lvl>
    <w:lvl w:ilvl="3" w:tplc="F6B2B064">
      <w:start w:val="1"/>
      <w:numFmt w:val="decimal"/>
      <w:lvlText w:val="%4."/>
      <w:lvlJc w:val="left"/>
      <w:pPr>
        <w:ind w:left="3087" w:hanging="360"/>
      </w:pPr>
    </w:lvl>
    <w:lvl w:ilvl="4" w:tplc="99A4CADE">
      <w:start w:val="1"/>
      <w:numFmt w:val="lowerLetter"/>
      <w:lvlText w:val="%5."/>
      <w:lvlJc w:val="left"/>
      <w:pPr>
        <w:ind w:left="3807" w:hanging="360"/>
      </w:pPr>
    </w:lvl>
    <w:lvl w:ilvl="5" w:tplc="3A1471F6">
      <w:start w:val="1"/>
      <w:numFmt w:val="lowerRoman"/>
      <w:lvlText w:val="%6."/>
      <w:lvlJc w:val="right"/>
      <w:pPr>
        <w:ind w:left="4527" w:hanging="180"/>
      </w:pPr>
    </w:lvl>
    <w:lvl w:ilvl="6" w:tplc="5374F60C">
      <w:start w:val="1"/>
      <w:numFmt w:val="decimal"/>
      <w:lvlText w:val="%7."/>
      <w:lvlJc w:val="left"/>
      <w:pPr>
        <w:ind w:left="5247" w:hanging="360"/>
      </w:pPr>
    </w:lvl>
    <w:lvl w:ilvl="7" w:tplc="AFD2956C">
      <w:start w:val="1"/>
      <w:numFmt w:val="lowerLetter"/>
      <w:lvlText w:val="%8."/>
      <w:lvlJc w:val="left"/>
      <w:pPr>
        <w:ind w:left="5967" w:hanging="360"/>
      </w:pPr>
    </w:lvl>
    <w:lvl w:ilvl="8" w:tplc="EB0244FC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E07036"/>
    <w:multiLevelType w:val="hybridMultilevel"/>
    <w:tmpl w:val="40346F8A"/>
    <w:lvl w:ilvl="0" w:tplc="777EADF2">
      <w:start w:val="1"/>
      <w:numFmt w:val="decimal"/>
      <w:lvlText w:val="%1."/>
      <w:lvlJc w:val="left"/>
      <w:pPr>
        <w:ind w:left="1418" w:hanging="360"/>
      </w:pPr>
    </w:lvl>
    <w:lvl w:ilvl="1" w:tplc="BCB2A64A">
      <w:start w:val="1"/>
      <w:numFmt w:val="lowerLetter"/>
      <w:lvlText w:val="%2."/>
      <w:lvlJc w:val="left"/>
      <w:pPr>
        <w:ind w:left="2138" w:hanging="360"/>
      </w:pPr>
    </w:lvl>
    <w:lvl w:ilvl="2" w:tplc="FBAC99B4">
      <w:start w:val="1"/>
      <w:numFmt w:val="lowerRoman"/>
      <w:lvlText w:val="%3."/>
      <w:lvlJc w:val="right"/>
      <w:pPr>
        <w:ind w:left="2858" w:hanging="180"/>
      </w:pPr>
    </w:lvl>
    <w:lvl w:ilvl="3" w:tplc="05226C8C">
      <w:start w:val="1"/>
      <w:numFmt w:val="decimal"/>
      <w:lvlText w:val="%4."/>
      <w:lvlJc w:val="left"/>
      <w:pPr>
        <w:ind w:left="3578" w:hanging="360"/>
      </w:pPr>
    </w:lvl>
    <w:lvl w:ilvl="4" w:tplc="CC5692FA">
      <w:start w:val="1"/>
      <w:numFmt w:val="lowerLetter"/>
      <w:lvlText w:val="%5."/>
      <w:lvlJc w:val="left"/>
      <w:pPr>
        <w:ind w:left="4298" w:hanging="360"/>
      </w:pPr>
    </w:lvl>
    <w:lvl w:ilvl="5" w:tplc="E870C8D2">
      <w:start w:val="1"/>
      <w:numFmt w:val="lowerRoman"/>
      <w:lvlText w:val="%6."/>
      <w:lvlJc w:val="right"/>
      <w:pPr>
        <w:ind w:left="5018" w:hanging="180"/>
      </w:pPr>
    </w:lvl>
    <w:lvl w:ilvl="6" w:tplc="B2C82ABE">
      <w:start w:val="1"/>
      <w:numFmt w:val="decimal"/>
      <w:lvlText w:val="%7."/>
      <w:lvlJc w:val="left"/>
      <w:pPr>
        <w:ind w:left="5738" w:hanging="360"/>
      </w:pPr>
    </w:lvl>
    <w:lvl w:ilvl="7" w:tplc="22D4A3BC">
      <w:start w:val="1"/>
      <w:numFmt w:val="lowerLetter"/>
      <w:lvlText w:val="%8."/>
      <w:lvlJc w:val="left"/>
      <w:pPr>
        <w:ind w:left="6458" w:hanging="360"/>
      </w:pPr>
    </w:lvl>
    <w:lvl w:ilvl="8" w:tplc="FE0CBE0C">
      <w:start w:val="1"/>
      <w:numFmt w:val="lowerRoman"/>
      <w:lvlText w:val="%9."/>
      <w:lvlJc w:val="right"/>
      <w:pPr>
        <w:ind w:left="7178" w:hanging="180"/>
      </w:pPr>
    </w:lvl>
  </w:abstractNum>
  <w:abstractNum w:abstractNumId="4" w15:restartNumberingAfterBreak="0">
    <w:nsid w:val="687F1850"/>
    <w:multiLevelType w:val="hybridMultilevel"/>
    <w:tmpl w:val="CB922EBA"/>
    <w:lvl w:ilvl="0" w:tplc="FF4CA762">
      <w:start w:val="1"/>
      <w:numFmt w:val="decimal"/>
      <w:lvlText w:val="%1."/>
      <w:lvlJc w:val="left"/>
      <w:pPr>
        <w:ind w:left="1418" w:hanging="360"/>
      </w:pPr>
    </w:lvl>
    <w:lvl w:ilvl="1" w:tplc="00CCCFFE">
      <w:start w:val="1"/>
      <w:numFmt w:val="lowerLetter"/>
      <w:lvlText w:val="%2."/>
      <w:lvlJc w:val="left"/>
      <w:pPr>
        <w:ind w:left="2138" w:hanging="360"/>
      </w:pPr>
    </w:lvl>
    <w:lvl w:ilvl="2" w:tplc="CE4A9500">
      <w:start w:val="1"/>
      <w:numFmt w:val="lowerRoman"/>
      <w:lvlText w:val="%3."/>
      <w:lvlJc w:val="right"/>
      <w:pPr>
        <w:ind w:left="2858" w:hanging="180"/>
      </w:pPr>
    </w:lvl>
    <w:lvl w:ilvl="3" w:tplc="B7D85388">
      <w:start w:val="1"/>
      <w:numFmt w:val="decimal"/>
      <w:lvlText w:val="%4."/>
      <w:lvlJc w:val="left"/>
      <w:pPr>
        <w:ind w:left="3578" w:hanging="360"/>
      </w:pPr>
    </w:lvl>
    <w:lvl w:ilvl="4" w:tplc="FE7C66B6">
      <w:start w:val="1"/>
      <w:numFmt w:val="lowerLetter"/>
      <w:lvlText w:val="%5."/>
      <w:lvlJc w:val="left"/>
      <w:pPr>
        <w:ind w:left="4298" w:hanging="360"/>
      </w:pPr>
    </w:lvl>
    <w:lvl w:ilvl="5" w:tplc="D7E27386">
      <w:start w:val="1"/>
      <w:numFmt w:val="lowerRoman"/>
      <w:lvlText w:val="%6."/>
      <w:lvlJc w:val="right"/>
      <w:pPr>
        <w:ind w:left="5018" w:hanging="180"/>
      </w:pPr>
    </w:lvl>
    <w:lvl w:ilvl="6" w:tplc="5B287DD6">
      <w:start w:val="1"/>
      <w:numFmt w:val="decimal"/>
      <w:lvlText w:val="%7."/>
      <w:lvlJc w:val="left"/>
      <w:pPr>
        <w:ind w:left="5738" w:hanging="360"/>
      </w:pPr>
    </w:lvl>
    <w:lvl w:ilvl="7" w:tplc="1128A724">
      <w:start w:val="1"/>
      <w:numFmt w:val="lowerLetter"/>
      <w:lvlText w:val="%8."/>
      <w:lvlJc w:val="left"/>
      <w:pPr>
        <w:ind w:left="6458" w:hanging="360"/>
      </w:pPr>
    </w:lvl>
    <w:lvl w:ilvl="8" w:tplc="A4748748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6D216A33"/>
    <w:multiLevelType w:val="hybridMultilevel"/>
    <w:tmpl w:val="D8887CDE"/>
    <w:lvl w:ilvl="0" w:tplc="D19CF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CA046">
      <w:start w:val="1"/>
      <w:numFmt w:val="lowerLetter"/>
      <w:lvlText w:val="%2."/>
      <w:lvlJc w:val="left"/>
      <w:pPr>
        <w:ind w:left="1440" w:hanging="360"/>
      </w:pPr>
    </w:lvl>
    <w:lvl w:ilvl="2" w:tplc="3ACC14E4">
      <w:start w:val="1"/>
      <w:numFmt w:val="lowerRoman"/>
      <w:lvlText w:val="%3."/>
      <w:lvlJc w:val="right"/>
      <w:pPr>
        <w:ind w:left="2160" w:hanging="180"/>
      </w:pPr>
    </w:lvl>
    <w:lvl w:ilvl="3" w:tplc="E51C1380">
      <w:start w:val="1"/>
      <w:numFmt w:val="decimal"/>
      <w:lvlText w:val="%4."/>
      <w:lvlJc w:val="left"/>
      <w:pPr>
        <w:ind w:left="2880" w:hanging="360"/>
      </w:pPr>
    </w:lvl>
    <w:lvl w:ilvl="4" w:tplc="6384420E">
      <w:start w:val="1"/>
      <w:numFmt w:val="lowerLetter"/>
      <w:lvlText w:val="%5."/>
      <w:lvlJc w:val="left"/>
      <w:pPr>
        <w:ind w:left="3600" w:hanging="360"/>
      </w:pPr>
    </w:lvl>
    <w:lvl w:ilvl="5" w:tplc="77E870FE">
      <w:start w:val="1"/>
      <w:numFmt w:val="lowerRoman"/>
      <w:lvlText w:val="%6."/>
      <w:lvlJc w:val="right"/>
      <w:pPr>
        <w:ind w:left="4320" w:hanging="180"/>
      </w:pPr>
    </w:lvl>
    <w:lvl w:ilvl="6" w:tplc="22185B74">
      <w:start w:val="1"/>
      <w:numFmt w:val="decimal"/>
      <w:lvlText w:val="%7."/>
      <w:lvlJc w:val="left"/>
      <w:pPr>
        <w:ind w:left="5040" w:hanging="360"/>
      </w:pPr>
    </w:lvl>
    <w:lvl w:ilvl="7" w:tplc="0B48172C">
      <w:start w:val="1"/>
      <w:numFmt w:val="lowerLetter"/>
      <w:lvlText w:val="%8."/>
      <w:lvlJc w:val="left"/>
      <w:pPr>
        <w:ind w:left="5760" w:hanging="360"/>
      </w:pPr>
    </w:lvl>
    <w:lvl w:ilvl="8" w:tplc="7256AEF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A6033"/>
    <w:multiLevelType w:val="hybridMultilevel"/>
    <w:tmpl w:val="9892819C"/>
    <w:lvl w:ilvl="0" w:tplc="BD8065C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5F34E89E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869A610C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99306D1A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F98AEC8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F8A6906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32BDB8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E676030C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665EC014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 w16cid:durableId="753941219">
    <w:abstractNumId w:val="6"/>
  </w:num>
  <w:num w:numId="2" w16cid:durableId="1600791810">
    <w:abstractNumId w:val="2"/>
  </w:num>
  <w:num w:numId="3" w16cid:durableId="711659380">
    <w:abstractNumId w:val="5"/>
  </w:num>
  <w:num w:numId="4" w16cid:durableId="1557159281">
    <w:abstractNumId w:val="1"/>
  </w:num>
  <w:num w:numId="5" w16cid:durableId="196507830">
    <w:abstractNumId w:val="4"/>
  </w:num>
  <w:num w:numId="6" w16cid:durableId="1322654878">
    <w:abstractNumId w:val="0"/>
  </w:num>
  <w:num w:numId="7" w16cid:durableId="162169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18"/>
    <w:rsid w:val="000376B8"/>
    <w:rsid w:val="00250C3C"/>
    <w:rsid w:val="002528D6"/>
    <w:rsid w:val="0027045E"/>
    <w:rsid w:val="00296F1F"/>
    <w:rsid w:val="002F2651"/>
    <w:rsid w:val="00303D6C"/>
    <w:rsid w:val="00321861"/>
    <w:rsid w:val="00331CA7"/>
    <w:rsid w:val="00471B19"/>
    <w:rsid w:val="00562AA3"/>
    <w:rsid w:val="00570049"/>
    <w:rsid w:val="005D71E1"/>
    <w:rsid w:val="005E4876"/>
    <w:rsid w:val="00706018"/>
    <w:rsid w:val="00762134"/>
    <w:rsid w:val="0076561F"/>
    <w:rsid w:val="00780CF3"/>
    <w:rsid w:val="008D2AB0"/>
    <w:rsid w:val="00A50456"/>
    <w:rsid w:val="00AA3D4E"/>
    <w:rsid w:val="00AC3359"/>
    <w:rsid w:val="00BC27FA"/>
    <w:rsid w:val="00BF48C5"/>
    <w:rsid w:val="00DA5345"/>
    <w:rsid w:val="00DF60D2"/>
    <w:rsid w:val="00E157C2"/>
    <w:rsid w:val="00E50935"/>
    <w:rsid w:val="00F0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96BB"/>
  <w15:docId w15:val="{0CBF69C8-F05E-4535-AD23-52822F3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Heading1Char"/>
    <w:uiPriority w:val="9"/>
    <w:qFormat/>
    <w:rsid w:val="007060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70601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060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0601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060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0601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060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0601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060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0601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0601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0601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060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060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0601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0601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060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0601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601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70601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601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601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60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601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60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601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060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706018"/>
  </w:style>
  <w:style w:type="paragraph" w:customStyle="1" w:styleId="10">
    <w:name w:val="Нижний колонтитул1"/>
    <w:basedOn w:val="a"/>
    <w:link w:val="CaptionChar"/>
    <w:uiPriority w:val="99"/>
    <w:unhideWhenUsed/>
    <w:rsid w:val="0070601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0601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0601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06018"/>
  </w:style>
  <w:style w:type="table" w:styleId="a9">
    <w:name w:val="Table Grid"/>
    <w:basedOn w:val="a1"/>
    <w:uiPriority w:val="59"/>
    <w:rsid w:val="007060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7060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70601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0601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601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601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70601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70601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06018"/>
    <w:rPr>
      <w:sz w:val="18"/>
    </w:rPr>
  </w:style>
  <w:style w:type="character" w:styleId="ad">
    <w:name w:val="footnote reference"/>
    <w:basedOn w:val="a0"/>
    <w:uiPriority w:val="99"/>
    <w:unhideWhenUsed/>
    <w:rsid w:val="0070601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0601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06018"/>
    <w:rPr>
      <w:sz w:val="20"/>
    </w:rPr>
  </w:style>
  <w:style w:type="character" w:styleId="af0">
    <w:name w:val="endnote reference"/>
    <w:basedOn w:val="a0"/>
    <w:uiPriority w:val="99"/>
    <w:semiHidden/>
    <w:unhideWhenUsed/>
    <w:rsid w:val="0070601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06018"/>
    <w:pPr>
      <w:spacing w:after="57"/>
    </w:pPr>
  </w:style>
  <w:style w:type="paragraph" w:styleId="22">
    <w:name w:val="toc 2"/>
    <w:basedOn w:val="a"/>
    <w:next w:val="a"/>
    <w:uiPriority w:val="39"/>
    <w:unhideWhenUsed/>
    <w:rsid w:val="0070601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601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601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601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601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601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601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6018"/>
    <w:pPr>
      <w:spacing w:after="57"/>
      <w:ind w:left="2268"/>
    </w:pPr>
  </w:style>
  <w:style w:type="paragraph" w:styleId="af1">
    <w:name w:val="TOC Heading"/>
    <w:uiPriority w:val="39"/>
    <w:unhideWhenUsed/>
    <w:rsid w:val="00706018"/>
  </w:style>
  <w:style w:type="paragraph" w:styleId="af2">
    <w:name w:val="table of figures"/>
    <w:basedOn w:val="a"/>
    <w:next w:val="a"/>
    <w:uiPriority w:val="99"/>
    <w:unhideWhenUsed/>
    <w:rsid w:val="00706018"/>
    <w:pPr>
      <w:spacing w:after="0"/>
    </w:pPr>
  </w:style>
  <w:style w:type="paragraph" w:styleId="af3">
    <w:name w:val="No Spacing"/>
    <w:uiPriority w:val="1"/>
    <w:qFormat/>
    <w:rsid w:val="00706018"/>
    <w:pPr>
      <w:spacing w:after="0" w:line="240" w:lineRule="auto"/>
    </w:pPr>
  </w:style>
  <w:style w:type="paragraph" w:customStyle="1" w:styleId="ConsPlusTitle">
    <w:name w:val="ConsPlusTitle"/>
    <w:rsid w:val="0070601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06018"/>
    <w:rPr>
      <w:rFonts w:ascii="Segoe UI" w:hAnsi="Segoe UI" w:cs="Segoe UI"/>
      <w:sz w:val="18"/>
      <w:szCs w:val="18"/>
    </w:rPr>
  </w:style>
  <w:style w:type="paragraph" w:styleId="af6">
    <w:name w:val="List Paragraph"/>
    <w:basedOn w:val="a"/>
    <w:uiPriority w:val="34"/>
    <w:qFormat/>
    <w:rsid w:val="00706018"/>
    <w:pPr>
      <w:ind w:left="720"/>
      <w:contextualSpacing/>
    </w:pPr>
  </w:style>
  <w:style w:type="paragraph" w:customStyle="1" w:styleId="11">
    <w:name w:val="Заголовок 11"/>
    <w:qFormat/>
    <w:rsid w:val="00706018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7060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8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</cp:lastModifiedBy>
  <cp:revision>14</cp:revision>
  <cp:lastPrinted>2024-10-23T04:45:00Z</cp:lastPrinted>
  <dcterms:created xsi:type="dcterms:W3CDTF">2024-10-16T08:42:00Z</dcterms:created>
  <dcterms:modified xsi:type="dcterms:W3CDTF">2024-10-23T04:48:00Z</dcterms:modified>
</cp:coreProperties>
</file>