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81F" w:rsidRPr="00F9681F" w:rsidRDefault="00F9681F" w:rsidP="00F968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9681F" w:rsidRPr="00F9681F" w:rsidRDefault="00F9681F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81F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9681F" w:rsidRPr="00F9681F" w:rsidRDefault="00EC4070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ОЗЕРО-КАРАЧИНСКОГО СЕЛЬСОВЕТА</w:t>
      </w:r>
      <w:r w:rsidR="00F9681F" w:rsidRPr="00F9681F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F9681F" w:rsidRPr="00F9681F" w:rsidRDefault="00EC4070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пятого</w:t>
      </w:r>
      <w:r w:rsidR="00F9681F" w:rsidRPr="00F9681F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F9681F" w:rsidRPr="00F9681F" w:rsidRDefault="00F9681F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81F" w:rsidRPr="00F9681F" w:rsidRDefault="00F9681F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81F" w:rsidRPr="00F9681F" w:rsidRDefault="00F9681F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81F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F9681F" w:rsidRPr="00F9681F" w:rsidRDefault="000229DE" w:rsidP="00F968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Восемьдесят девятой</w:t>
      </w:r>
      <w:r w:rsidR="00F9681F" w:rsidRPr="00F9681F">
        <w:rPr>
          <w:rFonts w:ascii="Times New Roman" w:hAnsi="Times New Roman" w:cs="Times New Roman"/>
          <w:b/>
          <w:sz w:val="28"/>
          <w:szCs w:val="28"/>
        </w:rPr>
        <w:t xml:space="preserve">  сессии</w:t>
      </w:r>
    </w:p>
    <w:p w:rsidR="00F9681F" w:rsidRPr="00F9681F" w:rsidRDefault="00F9681F" w:rsidP="00F9681F">
      <w:pPr>
        <w:rPr>
          <w:rFonts w:ascii="Times New Roman" w:hAnsi="Times New Roman" w:cs="Times New Roman"/>
          <w:sz w:val="28"/>
          <w:szCs w:val="28"/>
        </w:rPr>
      </w:pPr>
    </w:p>
    <w:p w:rsidR="00F9681F" w:rsidRPr="00F9681F" w:rsidRDefault="00F9681F" w:rsidP="00F9681F">
      <w:pPr>
        <w:rPr>
          <w:rFonts w:ascii="Times New Roman" w:hAnsi="Times New Roman" w:cs="Times New Roman"/>
          <w:sz w:val="28"/>
          <w:szCs w:val="28"/>
        </w:rPr>
      </w:pPr>
    </w:p>
    <w:p w:rsidR="00F9681F" w:rsidRPr="00F9681F" w:rsidRDefault="00F9681F" w:rsidP="00F9681F">
      <w:pPr>
        <w:rPr>
          <w:rFonts w:ascii="Times New Roman" w:hAnsi="Times New Roman" w:cs="Times New Roman"/>
          <w:sz w:val="28"/>
          <w:szCs w:val="28"/>
        </w:rPr>
      </w:pPr>
      <w:r w:rsidRPr="00F9681F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 w:rsidR="000229DE">
        <w:rPr>
          <w:rFonts w:ascii="Times New Roman" w:hAnsi="Times New Roman" w:cs="Times New Roman"/>
          <w:sz w:val="28"/>
          <w:szCs w:val="28"/>
        </w:rPr>
        <w:t xml:space="preserve">21 </w:t>
      </w:r>
      <w:r w:rsidR="00EC4070">
        <w:rPr>
          <w:rFonts w:ascii="Times New Roman" w:hAnsi="Times New Roman" w:cs="Times New Roman"/>
          <w:sz w:val="28"/>
          <w:szCs w:val="28"/>
        </w:rPr>
        <w:t>мая 2020</w:t>
      </w:r>
      <w:r w:rsidRPr="00F9681F">
        <w:rPr>
          <w:rFonts w:ascii="Times New Roman" w:hAnsi="Times New Roman" w:cs="Times New Roman"/>
          <w:sz w:val="28"/>
          <w:szCs w:val="28"/>
        </w:rPr>
        <w:t xml:space="preserve"> года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9681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A1117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F9681F">
        <w:rPr>
          <w:rFonts w:ascii="Times New Roman" w:hAnsi="Times New Roman" w:cs="Times New Roman"/>
          <w:sz w:val="28"/>
          <w:szCs w:val="28"/>
        </w:rPr>
        <w:t xml:space="preserve">  №  </w:t>
      </w:r>
      <w:r w:rsidR="000229DE">
        <w:rPr>
          <w:rFonts w:ascii="Times New Roman" w:hAnsi="Times New Roman" w:cs="Times New Roman"/>
          <w:sz w:val="28"/>
          <w:szCs w:val="28"/>
        </w:rPr>
        <w:t>180</w:t>
      </w:r>
    </w:p>
    <w:p w:rsidR="00F9681F" w:rsidRPr="00F9681F" w:rsidRDefault="000229DE" w:rsidP="00F968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п.Озеро-Карачи</w:t>
      </w:r>
    </w:p>
    <w:p w:rsidR="00FD7C0D" w:rsidRPr="003C516E" w:rsidRDefault="00FD7C0D" w:rsidP="00FD7C0D">
      <w:pPr>
        <w:rPr>
          <w:rFonts w:ascii="Times New Roman" w:hAnsi="Times New Roman" w:cs="Times New Roman"/>
          <w:sz w:val="28"/>
          <w:szCs w:val="28"/>
        </w:rPr>
      </w:pPr>
    </w:p>
    <w:p w:rsidR="00FD7C0D" w:rsidRPr="003C516E" w:rsidRDefault="00FD7C0D" w:rsidP="00FD7C0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9681F" w:rsidRDefault="000846C1" w:rsidP="00FD7C0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 утверждении схемы избирательных округов </w:t>
      </w:r>
    </w:p>
    <w:p w:rsidR="00F9681F" w:rsidRDefault="000846C1" w:rsidP="00FD7C0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выборов депутатов Совета депутатов </w:t>
      </w:r>
    </w:p>
    <w:p w:rsidR="00FD7C0D" w:rsidRDefault="00EC4070" w:rsidP="00FD7C0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Озеро-Карачинского сельсовета </w:t>
      </w:r>
      <w:r w:rsidR="000846C1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</w:t>
      </w:r>
    </w:p>
    <w:p w:rsidR="000846C1" w:rsidRDefault="000846C1" w:rsidP="00D9389E">
      <w:pPr>
        <w:rPr>
          <w:rFonts w:ascii="Times New Roman" w:hAnsi="Times New Roman" w:cs="Times New Roman"/>
          <w:sz w:val="28"/>
          <w:szCs w:val="28"/>
        </w:rPr>
      </w:pPr>
    </w:p>
    <w:p w:rsidR="00F9681F" w:rsidRPr="003C516E" w:rsidRDefault="00F9681F" w:rsidP="00D9389E">
      <w:pPr>
        <w:rPr>
          <w:rFonts w:ascii="Times New Roman" w:hAnsi="Times New Roman" w:cs="Times New Roman"/>
          <w:sz w:val="28"/>
          <w:szCs w:val="28"/>
        </w:rPr>
      </w:pPr>
    </w:p>
    <w:p w:rsidR="00EC4070" w:rsidRDefault="00F036C2" w:rsidP="00F9681F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36C2">
        <w:rPr>
          <w:rFonts w:ascii="Times New Roman" w:hAnsi="Times New Roman"/>
          <w:sz w:val="28"/>
          <w:szCs w:val="28"/>
        </w:rPr>
        <w:t xml:space="preserve">В связи с изменениями, внесенными в Устав </w:t>
      </w:r>
      <w:r w:rsidR="00EC4070">
        <w:rPr>
          <w:rFonts w:ascii="Times New Roman" w:hAnsi="Times New Roman" w:cs="Times New Roman"/>
          <w:sz w:val="28"/>
          <w:szCs w:val="28"/>
        </w:rPr>
        <w:t xml:space="preserve">Озеро-Карачинского сельсовета </w:t>
      </w:r>
      <w:r w:rsidRPr="00F036C2">
        <w:rPr>
          <w:rFonts w:ascii="Times New Roman" w:hAnsi="Times New Roman"/>
          <w:sz w:val="28"/>
          <w:szCs w:val="28"/>
        </w:rPr>
        <w:t>Чановского района Новосибирской области,</w:t>
      </w:r>
      <w:r>
        <w:rPr>
          <w:rFonts w:ascii="Times New Roman" w:hAnsi="Times New Roman"/>
          <w:sz w:val="28"/>
          <w:szCs w:val="28"/>
        </w:rPr>
        <w:t xml:space="preserve"> руководствуясь пунктами 1, 2, 4, 5, 7.1 </w:t>
      </w:r>
      <w:r w:rsidRPr="007A0B95">
        <w:rPr>
          <w:rFonts w:ascii="Times New Roman" w:hAnsi="Times New Roman"/>
          <w:sz w:val="28"/>
          <w:szCs w:val="28"/>
        </w:rPr>
        <w:t>стать</w:t>
      </w:r>
      <w:r>
        <w:rPr>
          <w:rFonts w:ascii="Times New Roman" w:hAnsi="Times New Roman"/>
          <w:sz w:val="28"/>
          <w:szCs w:val="28"/>
        </w:rPr>
        <w:t>и</w:t>
      </w:r>
      <w:r w:rsidRPr="007A0B95">
        <w:rPr>
          <w:rFonts w:ascii="Times New Roman" w:hAnsi="Times New Roman"/>
          <w:sz w:val="28"/>
          <w:szCs w:val="28"/>
        </w:rPr>
        <w:t xml:space="preserve"> 18 Федерального закона от 12.06.2002 № 67-ФЗ «Об основных гарантиях избирательных прав и права на участие в референдуме граждан Российской Федерации»,  </w:t>
      </w:r>
      <w:r>
        <w:rPr>
          <w:rFonts w:ascii="Times New Roman" w:hAnsi="Times New Roman"/>
          <w:sz w:val="28"/>
          <w:szCs w:val="28"/>
        </w:rPr>
        <w:t xml:space="preserve">частями 1, 2, 5, 6, 7.1 </w:t>
      </w:r>
      <w:r w:rsidRPr="007A0B95">
        <w:rPr>
          <w:rFonts w:ascii="Times New Roman" w:hAnsi="Times New Roman"/>
          <w:sz w:val="28"/>
          <w:szCs w:val="28"/>
        </w:rPr>
        <w:t>стать</w:t>
      </w:r>
      <w:r>
        <w:rPr>
          <w:rFonts w:ascii="Times New Roman" w:hAnsi="Times New Roman"/>
          <w:sz w:val="28"/>
          <w:szCs w:val="28"/>
        </w:rPr>
        <w:t>и</w:t>
      </w:r>
      <w:r w:rsidRPr="007A0B95">
        <w:rPr>
          <w:rFonts w:ascii="Times New Roman" w:hAnsi="Times New Roman"/>
          <w:sz w:val="28"/>
          <w:szCs w:val="28"/>
        </w:rPr>
        <w:t xml:space="preserve"> 18 Закона Новосибирской области </w:t>
      </w:r>
      <w:r w:rsidRPr="00F8274F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7A0B95">
        <w:rPr>
          <w:rFonts w:ascii="Times New Roman" w:hAnsi="Times New Roman"/>
          <w:sz w:val="28"/>
          <w:szCs w:val="28"/>
        </w:rPr>
        <w:t xml:space="preserve">07.12.2006 № 58-ОЗ «О выборах депутатов представительных органов муниципальных образований в Новосибирской области», </w:t>
      </w:r>
      <w:r>
        <w:rPr>
          <w:rFonts w:ascii="Times New Roman" w:hAnsi="Times New Roman"/>
          <w:sz w:val="28"/>
          <w:szCs w:val="28"/>
        </w:rPr>
        <w:t xml:space="preserve">Уставом </w:t>
      </w:r>
      <w:r w:rsidR="00EC4070">
        <w:rPr>
          <w:rFonts w:ascii="Times New Roman" w:hAnsi="Times New Roman" w:cs="Times New Roman"/>
          <w:sz w:val="28"/>
          <w:szCs w:val="28"/>
        </w:rPr>
        <w:t xml:space="preserve">Озеро-Карачинского сельсовета </w:t>
      </w:r>
      <w:r>
        <w:rPr>
          <w:rFonts w:ascii="Times New Roman" w:hAnsi="Times New Roman"/>
          <w:sz w:val="28"/>
          <w:szCs w:val="28"/>
        </w:rPr>
        <w:t>Чановского района Новосибирской области,</w:t>
      </w:r>
      <w:r w:rsidR="000416ED">
        <w:rPr>
          <w:rFonts w:ascii="Times New Roman" w:hAnsi="Times New Roman"/>
          <w:sz w:val="28"/>
          <w:szCs w:val="28"/>
        </w:rPr>
        <w:t xml:space="preserve"> </w:t>
      </w:r>
      <w:r w:rsidRPr="007A0B95">
        <w:rPr>
          <w:rFonts w:ascii="Times New Roman" w:hAnsi="Times New Roman"/>
          <w:sz w:val="28"/>
          <w:szCs w:val="28"/>
        </w:rPr>
        <w:t xml:space="preserve">на основании данных о численности избирателей, зарегистрированных на территории </w:t>
      </w:r>
      <w:r w:rsidR="00EC4070">
        <w:rPr>
          <w:rFonts w:ascii="Times New Roman" w:hAnsi="Times New Roman" w:cs="Times New Roman"/>
          <w:sz w:val="28"/>
          <w:szCs w:val="28"/>
        </w:rPr>
        <w:t xml:space="preserve">Озеро-Карачинского сельсовета </w:t>
      </w:r>
      <w:r>
        <w:rPr>
          <w:rFonts w:ascii="Times New Roman" w:hAnsi="Times New Roman"/>
          <w:sz w:val="28"/>
          <w:szCs w:val="28"/>
        </w:rPr>
        <w:t>Чановского</w:t>
      </w:r>
      <w:r w:rsidRPr="007A0B95">
        <w:rPr>
          <w:rFonts w:ascii="Times New Roman" w:hAnsi="Times New Roman"/>
          <w:sz w:val="28"/>
          <w:szCs w:val="28"/>
        </w:rPr>
        <w:t xml:space="preserve"> </w:t>
      </w:r>
      <w:r w:rsidRPr="005E6EFC">
        <w:rPr>
          <w:rFonts w:ascii="Times New Roman" w:hAnsi="Times New Roman"/>
          <w:sz w:val="28"/>
          <w:szCs w:val="28"/>
        </w:rPr>
        <w:t>района Новосибирской</w:t>
      </w:r>
      <w:r w:rsidRPr="007A0B95">
        <w:rPr>
          <w:rFonts w:ascii="Times New Roman" w:hAnsi="Times New Roman"/>
          <w:sz w:val="28"/>
          <w:szCs w:val="28"/>
        </w:rPr>
        <w:t xml:space="preserve"> области по состоянию на 1 </w:t>
      </w:r>
      <w:r w:rsidR="00EC4070">
        <w:rPr>
          <w:rFonts w:ascii="Times New Roman" w:hAnsi="Times New Roman"/>
          <w:sz w:val="28"/>
          <w:szCs w:val="28"/>
        </w:rPr>
        <w:t xml:space="preserve">января </w:t>
      </w:r>
      <w:r w:rsidRPr="007A0B95">
        <w:rPr>
          <w:rFonts w:ascii="Times New Roman" w:hAnsi="Times New Roman"/>
          <w:sz w:val="28"/>
          <w:szCs w:val="28"/>
        </w:rPr>
        <w:t>20</w:t>
      </w:r>
      <w:r w:rsidR="00EC4070">
        <w:rPr>
          <w:rFonts w:ascii="Times New Roman" w:hAnsi="Times New Roman"/>
          <w:sz w:val="28"/>
          <w:szCs w:val="28"/>
        </w:rPr>
        <w:t>20</w:t>
      </w:r>
      <w:r w:rsidRPr="007A0B95">
        <w:rPr>
          <w:rFonts w:ascii="Times New Roman" w:hAnsi="Times New Roman"/>
          <w:sz w:val="28"/>
          <w:szCs w:val="28"/>
        </w:rPr>
        <w:t xml:space="preserve"> года</w:t>
      </w:r>
      <w:r w:rsidR="002E09A3" w:rsidRPr="002E09A3">
        <w:rPr>
          <w:rFonts w:ascii="Times New Roman" w:hAnsi="Times New Roman" w:cs="Times New Roman"/>
          <w:sz w:val="28"/>
          <w:szCs w:val="28"/>
        </w:rPr>
        <w:t xml:space="preserve"> </w:t>
      </w:r>
      <w:r w:rsidR="00FD7C0D" w:rsidRPr="003C516E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FD7C0D" w:rsidRPr="003C516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C4070">
        <w:rPr>
          <w:rFonts w:ascii="Times New Roman" w:hAnsi="Times New Roman" w:cs="Times New Roman"/>
          <w:sz w:val="28"/>
          <w:szCs w:val="28"/>
        </w:rPr>
        <w:t xml:space="preserve">Озеро-Карачинского сельсовета </w:t>
      </w:r>
      <w:r w:rsidR="001E0DFF">
        <w:rPr>
          <w:rFonts w:ascii="Times New Roman" w:hAnsi="Times New Roman" w:cs="Times New Roman"/>
          <w:color w:val="000000"/>
          <w:sz w:val="28"/>
          <w:szCs w:val="28"/>
        </w:rPr>
        <w:t xml:space="preserve">Чановского района  Новосибирской области </w:t>
      </w:r>
    </w:p>
    <w:p w:rsidR="00FD7C0D" w:rsidRDefault="00F9681F" w:rsidP="00F9681F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РЕШИ</w:t>
      </w:r>
      <w:r w:rsidR="00FD7C0D" w:rsidRPr="003C516E">
        <w:rPr>
          <w:rFonts w:ascii="Times New Roman" w:hAnsi="Times New Roman" w:cs="Times New Roman"/>
          <w:color w:val="000000"/>
          <w:sz w:val="28"/>
          <w:szCs w:val="28"/>
        </w:rPr>
        <w:t>Л:</w:t>
      </w:r>
    </w:p>
    <w:p w:rsidR="00FD7C0D" w:rsidRPr="00942EBE" w:rsidRDefault="00667C1B" w:rsidP="00F9681F">
      <w:pPr>
        <w:pStyle w:val="a3"/>
        <w:numPr>
          <w:ilvl w:val="0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="000846C1">
        <w:rPr>
          <w:rFonts w:ascii="Times New Roman" w:hAnsi="Times New Roman"/>
          <w:sz w:val="28"/>
          <w:szCs w:val="28"/>
        </w:rPr>
        <w:t xml:space="preserve">схему избирательных округов для проведения выборов депутатов Совета депутатов </w:t>
      </w:r>
      <w:r w:rsidR="00EC4070">
        <w:rPr>
          <w:rFonts w:ascii="Times New Roman" w:hAnsi="Times New Roman"/>
          <w:sz w:val="28"/>
          <w:szCs w:val="28"/>
        </w:rPr>
        <w:t xml:space="preserve">Озеро-Карачинского сельсовета </w:t>
      </w:r>
      <w:r w:rsidR="0017705A">
        <w:rPr>
          <w:rFonts w:ascii="Times New Roman" w:hAnsi="Times New Roman"/>
          <w:sz w:val="28"/>
          <w:szCs w:val="28"/>
        </w:rPr>
        <w:t>Чановского</w:t>
      </w:r>
      <w:r w:rsidR="000846C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0416ED">
        <w:rPr>
          <w:rFonts w:ascii="Times New Roman" w:hAnsi="Times New Roman"/>
          <w:sz w:val="28"/>
          <w:szCs w:val="28"/>
        </w:rPr>
        <w:t xml:space="preserve">, определенную решением избирательной комиссии </w:t>
      </w:r>
      <w:r w:rsidR="00EC4070">
        <w:rPr>
          <w:rFonts w:ascii="Times New Roman" w:hAnsi="Times New Roman"/>
          <w:sz w:val="28"/>
          <w:szCs w:val="28"/>
        </w:rPr>
        <w:t xml:space="preserve">Озеро-Карачинского сельсовета </w:t>
      </w:r>
      <w:r w:rsidR="000416ED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от </w:t>
      </w:r>
      <w:r w:rsidR="00EC4070">
        <w:rPr>
          <w:rFonts w:ascii="Times New Roman" w:hAnsi="Times New Roman"/>
          <w:sz w:val="28"/>
          <w:szCs w:val="28"/>
        </w:rPr>
        <w:t>18 мая 2020</w:t>
      </w:r>
      <w:r w:rsidR="000416ED">
        <w:rPr>
          <w:rFonts w:ascii="Times New Roman" w:hAnsi="Times New Roman"/>
          <w:sz w:val="28"/>
          <w:szCs w:val="28"/>
        </w:rPr>
        <w:t xml:space="preserve"> года № 1/</w:t>
      </w:r>
      <w:r w:rsidR="00EC4070">
        <w:rPr>
          <w:rFonts w:ascii="Times New Roman" w:hAnsi="Times New Roman"/>
          <w:sz w:val="28"/>
          <w:szCs w:val="28"/>
        </w:rPr>
        <w:t>1</w:t>
      </w:r>
      <w:r w:rsidR="000846C1">
        <w:rPr>
          <w:rFonts w:ascii="Times New Roman" w:hAnsi="Times New Roman"/>
          <w:sz w:val="28"/>
          <w:szCs w:val="28"/>
        </w:rPr>
        <w:t xml:space="preserve"> (приложение №1)</w:t>
      </w:r>
      <w:r w:rsidR="000416ED">
        <w:rPr>
          <w:rFonts w:ascii="Times New Roman" w:hAnsi="Times New Roman"/>
          <w:sz w:val="28"/>
          <w:szCs w:val="28"/>
        </w:rPr>
        <w:t xml:space="preserve"> и ее графическое расположение (приложение № 2).</w:t>
      </w:r>
      <w:r w:rsidR="00F9681F">
        <w:rPr>
          <w:rFonts w:ascii="Times New Roman" w:hAnsi="Times New Roman"/>
          <w:sz w:val="28"/>
          <w:szCs w:val="28"/>
        </w:rPr>
        <w:t xml:space="preserve"> </w:t>
      </w:r>
    </w:p>
    <w:p w:rsidR="00FD7C0D" w:rsidRDefault="00FD7C0D" w:rsidP="00F9681F">
      <w:pPr>
        <w:pStyle w:val="a3"/>
        <w:numPr>
          <w:ilvl w:val="0"/>
          <w:numId w:val="1"/>
        </w:numPr>
        <w:tabs>
          <w:tab w:val="left" w:pos="0"/>
        </w:tabs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Опубликовать </w:t>
      </w:r>
      <w:r w:rsidR="000416ED">
        <w:rPr>
          <w:rFonts w:ascii="Times New Roman" w:hAnsi="Times New Roman"/>
          <w:sz w:val="28"/>
          <w:szCs w:val="28"/>
        </w:rPr>
        <w:t xml:space="preserve">схему избирательных </w:t>
      </w:r>
      <w:r w:rsidR="00EC4070">
        <w:rPr>
          <w:rFonts w:ascii="Times New Roman" w:hAnsi="Times New Roman"/>
          <w:sz w:val="28"/>
          <w:szCs w:val="28"/>
        </w:rPr>
        <w:t>много</w:t>
      </w:r>
      <w:r w:rsidR="000416ED">
        <w:rPr>
          <w:rFonts w:ascii="Times New Roman" w:hAnsi="Times New Roman"/>
          <w:sz w:val="28"/>
          <w:szCs w:val="28"/>
        </w:rPr>
        <w:t>мандатных избирательных округов и ее графическое изображение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2EBE">
        <w:rPr>
          <w:rFonts w:ascii="Times New Roman" w:hAnsi="Times New Roman"/>
          <w:sz w:val="28"/>
          <w:szCs w:val="28"/>
        </w:rPr>
        <w:t xml:space="preserve">в </w:t>
      </w:r>
      <w:r w:rsidR="00D9389E">
        <w:rPr>
          <w:rFonts w:ascii="Times New Roman" w:hAnsi="Times New Roman"/>
          <w:sz w:val="28"/>
          <w:szCs w:val="28"/>
        </w:rPr>
        <w:t xml:space="preserve">периодическом </w:t>
      </w:r>
      <w:r w:rsidR="00D9389E">
        <w:rPr>
          <w:rFonts w:ascii="Times New Roman" w:hAnsi="Times New Roman"/>
          <w:sz w:val="28"/>
          <w:szCs w:val="28"/>
        </w:rPr>
        <w:lastRenderedPageBreak/>
        <w:t xml:space="preserve">печатном издании </w:t>
      </w:r>
      <w:r w:rsidR="000229DE">
        <w:rPr>
          <w:rFonts w:ascii="Times New Roman" w:hAnsi="Times New Roman"/>
          <w:sz w:val="28"/>
          <w:szCs w:val="28"/>
        </w:rPr>
        <w:t>органа местного самоуправления Озеро-Карачинского сельсовета Чановского района Новосибирской области</w:t>
      </w:r>
      <w:r w:rsidR="00A41946">
        <w:rPr>
          <w:rFonts w:ascii="Times New Roman" w:hAnsi="Times New Roman"/>
          <w:sz w:val="28"/>
          <w:szCs w:val="28"/>
        </w:rPr>
        <w:t xml:space="preserve"> «Информационный бюллетень»</w:t>
      </w:r>
      <w:r w:rsidR="000229DE">
        <w:rPr>
          <w:rFonts w:ascii="Times New Roman" w:hAnsi="Times New Roman"/>
          <w:sz w:val="28"/>
          <w:szCs w:val="28"/>
        </w:rPr>
        <w:t xml:space="preserve"> </w:t>
      </w:r>
      <w:r w:rsidR="000416ED">
        <w:rPr>
          <w:rFonts w:ascii="Times New Roman" w:hAnsi="Times New Roman"/>
          <w:sz w:val="28"/>
          <w:szCs w:val="28"/>
        </w:rPr>
        <w:t xml:space="preserve">не позднее </w:t>
      </w:r>
      <w:r w:rsidR="000229DE">
        <w:rPr>
          <w:rFonts w:ascii="Times New Roman" w:hAnsi="Times New Roman"/>
          <w:sz w:val="28"/>
          <w:szCs w:val="28"/>
        </w:rPr>
        <w:t>22 мая 2020</w:t>
      </w:r>
      <w:r w:rsidR="000416ED">
        <w:rPr>
          <w:rFonts w:ascii="Times New Roman" w:hAnsi="Times New Roman"/>
          <w:sz w:val="28"/>
          <w:szCs w:val="28"/>
        </w:rPr>
        <w:t xml:space="preserve"> года</w:t>
      </w:r>
      <w:r w:rsidRPr="00942EBE">
        <w:rPr>
          <w:rFonts w:ascii="Times New Roman" w:hAnsi="Times New Roman"/>
          <w:sz w:val="28"/>
          <w:szCs w:val="28"/>
        </w:rPr>
        <w:t>.</w:t>
      </w:r>
    </w:p>
    <w:p w:rsidR="00F9681F" w:rsidRDefault="00F9681F" w:rsidP="00F9681F">
      <w:pPr>
        <w:pStyle w:val="a3"/>
        <w:tabs>
          <w:tab w:val="left" w:pos="0"/>
        </w:tabs>
        <w:ind w:left="708"/>
        <w:jc w:val="both"/>
        <w:rPr>
          <w:rFonts w:ascii="Times New Roman" w:hAnsi="Times New Roman"/>
          <w:sz w:val="28"/>
          <w:szCs w:val="28"/>
        </w:rPr>
      </w:pPr>
    </w:p>
    <w:p w:rsidR="00F9681F" w:rsidRDefault="00F9681F" w:rsidP="00F9681F">
      <w:pPr>
        <w:pStyle w:val="a3"/>
        <w:tabs>
          <w:tab w:val="left" w:pos="0"/>
        </w:tabs>
        <w:ind w:left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9674" w:type="dxa"/>
        <w:tblLook w:val="01E0"/>
      </w:tblPr>
      <w:tblGrid>
        <w:gridCol w:w="4112"/>
        <w:gridCol w:w="1092"/>
        <w:gridCol w:w="4470"/>
      </w:tblGrid>
      <w:tr w:rsidR="00FD7C0D" w:rsidRPr="003C516E" w:rsidTr="005B7B6D">
        <w:trPr>
          <w:trHeight w:val="1598"/>
        </w:trPr>
        <w:tc>
          <w:tcPr>
            <w:tcW w:w="4112" w:type="dxa"/>
          </w:tcPr>
          <w:p w:rsidR="00FD7C0D" w:rsidRPr="003C516E" w:rsidRDefault="00FD7C0D" w:rsidP="005B7B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EC4070">
              <w:rPr>
                <w:rFonts w:ascii="Times New Roman" w:hAnsi="Times New Roman" w:cs="Times New Roman"/>
                <w:sz w:val="28"/>
                <w:szCs w:val="28"/>
              </w:rPr>
              <w:t xml:space="preserve">Озеро-Карачинского сельсовета </w:t>
            </w: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>Чановского района Новосибирской области</w:t>
            </w:r>
          </w:p>
          <w:p w:rsidR="00FD7C0D" w:rsidRPr="003C516E" w:rsidRDefault="00FD7C0D" w:rsidP="00EC407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</w:t>
            </w:r>
            <w:r w:rsidR="00EC4070">
              <w:rPr>
                <w:rFonts w:ascii="Times New Roman" w:hAnsi="Times New Roman" w:cs="Times New Roman"/>
                <w:sz w:val="28"/>
                <w:szCs w:val="28"/>
              </w:rPr>
              <w:t>В.М.Сырыгин</w:t>
            </w:r>
          </w:p>
        </w:tc>
        <w:tc>
          <w:tcPr>
            <w:tcW w:w="1092" w:type="dxa"/>
          </w:tcPr>
          <w:p w:rsidR="00FD7C0D" w:rsidRPr="003C516E" w:rsidRDefault="00FD7C0D" w:rsidP="005B7B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70" w:type="dxa"/>
          </w:tcPr>
          <w:p w:rsidR="001E0DFF" w:rsidRDefault="00FD7C0D" w:rsidP="005B7B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  <w:r w:rsidR="00EC4070">
              <w:rPr>
                <w:rFonts w:ascii="Times New Roman" w:hAnsi="Times New Roman" w:cs="Times New Roman"/>
                <w:sz w:val="28"/>
                <w:szCs w:val="28"/>
              </w:rPr>
              <w:t xml:space="preserve">Озеро-Карачинского сельсовета </w:t>
            </w: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 xml:space="preserve">Чановского района </w:t>
            </w:r>
          </w:p>
          <w:p w:rsidR="00FD7C0D" w:rsidRPr="003C516E" w:rsidRDefault="00FD7C0D" w:rsidP="005B7B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FD7C0D" w:rsidRPr="003C516E" w:rsidRDefault="00FD7C0D" w:rsidP="000229D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516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</w:t>
            </w:r>
            <w:r w:rsidR="000229DE">
              <w:rPr>
                <w:rFonts w:ascii="Times New Roman" w:hAnsi="Times New Roman" w:cs="Times New Roman"/>
                <w:sz w:val="28"/>
                <w:szCs w:val="28"/>
              </w:rPr>
              <w:t>В.М. Ходорик</w:t>
            </w:r>
          </w:p>
        </w:tc>
      </w:tr>
    </w:tbl>
    <w:p w:rsidR="000F4860" w:rsidRDefault="000F4860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p w:rsidR="00F9681F" w:rsidRDefault="00F9681F" w:rsidP="000416E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92"/>
        <w:gridCol w:w="4879"/>
      </w:tblGrid>
      <w:tr w:rsidR="00EA40A7" w:rsidTr="00EA40A7"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EA40A7" w:rsidRDefault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A40A7" w:rsidRDefault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2" w:type="dxa"/>
            <w:tcBorders>
              <w:top w:val="nil"/>
              <w:left w:val="nil"/>
              <w:bottom w:val="nil"/>
              <w:right w:val="nil"/>
            </w:tcBorders>
          </w:tcPr>
          <w:p w:rsidR="00EA40A7" w:rsidRDefault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Приложение № 1</w:t>
            </w:r>
          </w:p>
          <w:p w:rsidR="00EA40A7" w:rsidRDefault="000229DE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 решению 89 сессии </w:t>
            </w:r>
            <w:r w:rsidR="00EA40A7">
              <w:rPr>
                <w:rFonts w:ascii="Times New Roman" w:hAnsi="Times New Roman"/>
                <w:sz w:val="24"/>
                <w:szCs w:val="24"/>
              </w:rPr>
              <w:t>Озеро-Карачинского сельсовета</w:t>
            </w:r>
            <w:r w:rsidR="00EA40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A40A7">
              <w:rPr>
                <w:rFonts w:ascii="Times New Roman" w:hAnsi="Times New Roman"/>
                <w:sz w:val="24"/>
                <w:szCs w:val="24"/>
              </w:rPr>
              <w:t>Чановского района</w:t>
            </w:r>
          </w:p>
          <w:p w:rsidR="00EA40A7" w:rsidRDefault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0229DE">
              <w:rPr>
                <w:rFonts w:ascii="Times New Roman" w:hAnsi="Times New Roman"/>
                <w:sz w:val="24"/>
                <w:szCs w:val="24"/>
              </w:rPr>
              <w:t xml:space="preserve"> 21.05.2020г 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 w:rsidR="000229DE">
              <w:rPr>
                <w:rFonts w:ascii="Times New Roman" w:hAnsi="Times New Roman"/>
                <w:sz w:val="24"/>
                <w:szCs w:val="24"/>
              </w:rPr>
              <w:t xml:space="preserve"> 180</w:t>
            </w:r>
          </w:p>
        </w:tc>
      </w:tr>
    </w:tbl>
    <w:p w:rsidR="00EA40A7" w:rsidRDefault="00EA40A7" w:rsidP="00EA40A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pStyle w:val="a6"/>
        <w:ind w:left="-851"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Схема избирательных округов для проведения выборов депутатов</w:t>
      </w:r>
    </w:p>
    <w:p w:rsidR="00EA40A7" w:rsidRDefault="00EA40A7" w:rsidP="00EA40A7">
      <w:pPr>
        <w:pStyle w:val="a6"/>
        <w:ind w:left="-851"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Озеро-Карачинского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Чановского района Новосибирской области </w:t>
      </w:r>
    </w:p>
    <w:p w:rsidR="00EA40A7" w:rsidRDefault="00EA40A7" w:rsidP="00EA40A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Общая численность избирателей - 2553 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депутатских мандатов в соответствии с Уставом поселения - 10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Среднее число избирателей на один мандат - 255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Допустимое отклонение 10 % - 25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Интервал: 1250-1300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EA40A7" w:rsidRDefault="00EA40A7" w:rsidP="00EA40A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Многомандатный избирательный округ № 1</w:t>
      </w:r>
    </w:p>
    <w:p w:rsidR="00EA40A7" w:rsidRDefault="00EA40A7" w:rsidP="00EA40A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депутатских мандатов – 5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избирателей – 1258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границы округа входят: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Деревня Тармакуль, поселок Бишбуга, поселок Кирзавод, поселок Нефтепровод, поселок Новояркуль, поселок Озеро-Карачи.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Многомандатный избирательный округ № 2</w:t>
      </w:r>
    </w:p>
    <w:p w:rsidR="00EA40A7" w:rsidRDefault="00EA40A7" w:rsidP="00EA40A7">
      <w:pPr>
        <w:jc w:val="center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депутатских мандатов – 5</w:t>
      </w:r>
    </w:p>
    <w:p w:rsidR="00EA40A7" w:rsidRDefault="00EA40A7" w:rsidP="00EA40A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Число избирателей – 1295 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границы округа входят: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Деревня Белехта, курортный поселок Озеро-Карачи.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14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92"/>
        <w:gridCol w:w="4879"/>
        <w:gridCol w:w="4879"/>
      </w:tblGrid>
      <w:tr w:rsidR="00EA40A7" w:rsidTr="00EA40A7">
        <w:tc>
          <w:tcPr>
            <w:tcW w:w="4692" w:type="dxa"/>
            <w:tcBorders>
              <w:top w:val="nil"/>
              <w:left w:val="nil"/>
              <w:bottom w:val="nil"/>
              <w:right w:val="nil"/>
            </w:tcBorders>
          </w:tcPr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 w:colFirst="1" w:colLast="1"/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79" w:type="dxa"/>
            <w:tcBorders>
              <w:top w:val="nil"/>
              <w:left w:val="nil"/>
              <w:bottom w:val="nil"/>
              <w:right w:val="nil"/>
            </w:tcBorders>
          </w:tcPr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Приложение № 1</w:t>
            </w:r>
          </w:p>
          <w:p w:rsidR="00EA40A7" w:rsidRDefault="000229DE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 решению 89 сессии </w:t>
            </w:r>
            <w:r w:rsidR="00EA40A7">
              <w:rPr>
                <w:rFonts w:ascii="Times New Roman" w:hAnsi="Times New Roman"/>
                <w:sz w:val="24"/>
                <w:szCs w:val="24"/>
              </w:rPr>
              <w:t>Озеро-Карачинского сельсовета</w:t>
            </w:r>
            <w:r w:rsidR="00EA40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A40A7">
              <w:rPr>
                <w:rFonts w:ascii="Times New Roman" w:hAnsi="Times New Roman"/>
                <w:sz w:val="24"/>
                <w:szCs w:val="24"/>
              </w:rPr>
              <w:t>Чановского района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r w:rsidR="000229DE">
              <w:rPr>
                <w:rFonts w:ascii="Times New Roman" w:hAnsi="Times New Roman"/>
                <w:sz w:val="24"/>
                <w:szCs w:val="24"/>
              </w:rPr>
              <w:t xml:space="preserve"> 21.05.2020г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0229DE">
              <w:rPr>
                <w:rFonts w:ascii="Times New Roman" w:hAnsi="Times New Roman"/>
                <w:sz w:val="24"/>
                <w:szCs w:val="24"/>
              </w:rPr>
              <w:t xml:space="preserve"> 180 </w:t>
            </w:r>
          </w:p>
        </w:tc>
        <w:tc>
          <w:tcPr>
            <w:tcW w:w="4879" w:type="dxa"/>
            <w:tcBorders>
              <w:top w:val="nil"/>
              <w:left w:val="nil"/>
              <w:bottom w:val="nil"/>
              <w:right w:val="nil"/>
            </w:tcBorders>
          </w:tcPr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Приложение № 2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решению избирательной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Чановского района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A40A7" w:rsidRDefault="00EA40A7" w:rsidP="00EA40A7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18.05.2020 № 1/1</w:t>
            </w:r>
          </w:p>
        </w:tc>
      </w:tr>
      <w:bookmarkEnd w:id="0"/>
    </w:tbl>
    <w:p w:rsidR="00EA40A7" w:rsidRDefault="00EA40A7" w:rsidP="00EA40A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pStyle w:val="a6"/>
        <w:ind w:left="-851"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Графическое изображение схемы избирательных округов для проведения выборов депутатов</w:t>
      </w:r>
    </w:p>
    <w:p w:rsidR="00EA40A7" w:rsidRDefault="00EA40A7" w:rsidP="00EA40A7">
      <w:pPr>
        <w:pStyle w:val="a6"/>
        <w:ind w:left="-851"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Озеро-Карачинского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Чановского района Новосибирской области 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116E52" w:rsidP="00EA40A7">
      <w:pPr>
        <w:jc w:val="both"/>
        <w:rPr>
          <w:rFonts w:ascii="Times New Roman" w:hAnsi="Times New Roman"/>
          <w:sz w:val="28"/>
          <w:szCs w:val="28"/>
        </w:rPr>
      </w:pPr>
      <w:r w:rsidRPr="00116E52">
        <w:rPr>
          <w:rFonts w:ascii="Calibri" w:hAnsi="Calibri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00.7pt;margin-top:13.35pt;width:54.75pt;height:93.75pt;z-index:251656704" o:connectortype="straight"/>
        </w:pic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Поселок Новояркуль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Курортный поселок Озеро-Карачи</w:t>
      </w:r>
    </w:p>
    <w:p w:rsidR="00EA40A7" w:rsidRDefault="00116E52" w:rsidP="00EA40A7">
      <w:pPr>
        <w:jc w:val="both"/>
        <w:rPr>
          <w:rFonts w:ascii="Times New Roman" w:hAnsi="Times New Roman"/>
          <w:b/>
          <w:i/>
          <w:sz w:val="32"/>
          <w:szCs w:val="32"/>
          <w:u w:val="single"/>
        </w:rPr>
      </w:pPr>
      <w:r w:rsidRPr="00116E52">
        <w:rPr>
          <w:rFonts w:ascii="Calibri" w:hAnsi="Calibri"/>
        </w:rPr>
        <w:pict>
          <v:shape id="_x0000_s1027" type="#_x0000_t32" style="position:absolute;left:0;text-align:left;margin-left:125.7pt;margin-top:10.5pt;width:129pt;height:77.25pt;flip:x;z-index:251657728" o:connectortype="straight"/>
        </w:pict>
      </w:r>
      <w:r w:rsidR="00EA40A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  <w:r w:rsidR="00EA40A7">
        <w:rPr>
          <w:rFonts w:ascii="Times New Roman" w:hAnsi="Times New Roman"/>
          <w:b/>
          <w:i/>
          <w:sz w:val="32"/>
          <w:szCs w:val="32"/>
          <w:u w:val="single"/>
        </w:rPr>
        <w:t>ОКРУГ № 2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Поселок Кирзавод</w:t>
      </w:r>
    </w:p>
    <w:p w:rsidR="00EA40A7" w:rsidRDefault="00EA40A7" w:rsidP="00EA40A7">
      <w:pPr>
        <w:jc w:val="both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</w:rPr>
        <w:t>ОКРУГ № 1</w:t>
      </w:r>
    </w:p>
    <w:p w:rsidR="00EA40A7" w:rsidRDefault="00116E52" w:rsidP="00EA40A7">
      <w:pPr>
        <w:jc w:val="both"/>
        <w:rPr>
          <w:rFonts w:ascii="Times New Roman" w:hAnsi="Times New Roman"/>
          <w:sz w:val="28"/>
          <w:szCs w:val="28"/>
        </w:rPr>
      </w:pPr>
      <w:r w:rsidRPr="00116E52">
        <w:rPr>
          <w:rFonts w:ascii="Calibri" w:hAnsi="Calibri"/>
        </w:rPr>
        <w:pict>
          <v:shape id="_x0000_s1028" type="#_x0000_t32" style="position:absolute;left:0;text-align:left;margin-left:126.45pt;margin-top:7.3pt;width:2.25pt;height:223.5pt;z-index:251658752" o:connectortype="straight"/>
        </w:pic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Поселок Озеро-Карачи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Деревня Белехта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Деревня Тармакуль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Поселок Бишбуга</w:t>
      </w: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</w:p>
    <w:p w:rsidR="00EA40A7" w:rsidRDefault="00EA40A7" w:rsidP="00EA40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Поселок Нефтепровод</w:t>
      </w:r>
    </w:p>
    <w:p w:rsidR="00F9681F" w:rsidRDefault="00F9681F" w:rsidP="000416ED"/>
    <w:sectPr w:rsidR="00F9681F" w:rsidSect="006F35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2A1967"/>
    <w:multiLevelType w:val="hybridMultilevel"/>
    <w:tmpl w:val="1022595A"/>
    <w:lvl w:ilvl="0" w:tplc="DE261BBA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FD7C0D"/>
    <w:rsid w:val="000229DE"/>
    <w:rsid w:val="000416ED"/>
    <w:rsid w:val="000846C1"/>
    <w:rsid w:val="00090D58"/>
    <w:rsid w:val="000F4860"/>
    <w:rsid w:val="00116E52"/>
    <w:rsid w:val="00116FD9"/>
    <w:rsid w:val="0017705A"/>
    <w:rsid w:val="001E0DFF"/>
    <w:rsid w:val="002277D3"/>
    <w:rsid w:val="0025456B"/>
    <w:rsid w:val="002E09A3"/>
    <w:rsid w:val="00382328"/>
    <w:rsid w:val="00392133"/>
    <w:rsid w:val="004C50D2"/>
    <w:rsid w:val="00622BAC"/>
    <w:rsid w:val="00667C1B"/>
    <w:rsid w:val="006F3598"/>
    <w:rsid w:val="007002FF"/>
    <w:rsid w:val="007D09C2"/>
    <w:rsid w:val="008B07AA"/>
    <w:rsid w:val="009B1CB0"/>
    <w:rsid w:val="00A11176"/>
    <w:rsid w:val="00A41946"/>
    <w:rsid w:val="00AD7CF0"/>
    <w:rsid w:val="00C65334"/>
    <w:rsid w:val="00D9389E"/>
    <w:rsid w:val="00DF6677"/>
    <w:rsid w:val="00EA40A7"/>
    <w:rsid w:val="00EC4070"/>
    <w:rsid w:val="00F036C2"/>
    <w:rsid w:val="00F9681F"/>
    <w:rsid w:val="00FB64A2"/>
    <w:rsid w:val="00FD7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4" type="connector" idref="#_x0000_s1028"/>
        <o:r id="V:Rule5" type="connector" idref="#_x0000_s1026"/>
        <o:r id="V:Rule6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C0D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FD7C0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FD7C0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0DF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0DF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E09A3"/>
    <w:pPr>
      <w:spacing w:after="0" w:line="240" w:lineRule="auto"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F968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9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677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DNA7 X64</cp:lastModifiedBy>
  <cp:revision>8</cp:revision>
  <cp:lastPrinted>2015-03-16T09:32:00Z</cp:lastPrinted>
  <dcterms:created xsi:type="dcterms:W3CDTF">2020-05-18T05:20:00Z</dcterms:created>
  <dcterms:modified xsi:type="dcterms:W3CDTF">2020-05-19T09:38:00Z</dcterms:modified>
</cp:coreProperties>
</file>