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CE" w:rsidRPr="000545A7" w:rsidRDefault="000304CE" w:rsidP="000545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45A7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0304CE" w:rsidRPr="000545A7" w:rsidRDefault="000304CE" w:rsidP="000545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45A7">
        <w:rPr>
          <w:rFonts w:ascii="Times New Roman" w:hAnsi="Times New Roman"/>
          <w:b/>
          <w:bCs/>
          <w:sz w:val="28"/>
          <w:szCs w:val="28"/>
        </w:rPr>
        <w:t>ОЗЕРО-КАРАЧИНСКОГО СЕЛЬСОВЕТА</w:t>
      </w:r>
    </w:p>
    <w:p w:rsidR="000304CE" w:rsidRPr="000545A7" w:rsidRDefault="000304CE" w:rsidP="000545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45A7">
        <w:rPr>
          <w:rFonts w:ascii="Times New Roman" w:hAnsi="Times New Roman"/>
          <w:b/>
          <w:bCs/>
          <w:sz w:val="28"/>
          <w:szCs w:val="28"/>
        </w:rPr>
        <w:t>ЧАНОВСКОГО РАЙОНА НОВОСИБИРСКОЙ ОБЛАСТИ</w:t>
      </w:r>
    </w:p>
    <w:p w:rsidR="000304CE" w:rsidRPr="000545A7" w:rsidRDefault="000304CE" w:rsidP="000545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545A7">
        <w:rPr>
          <w:rFonts w:ascii="Times New Roman" w:hAnsi="Times New Roman"/>
          <w:bCs/>
          <w:sz w:val="28"/>
          <w:szCs w:val="28"/>
        </w:rPr>
        <w:t xml:space="preserve"> </w:t>
      </w:r>
    </w:p>
    <w:p w:rsidR="00541360" w:rsidRPr="000545A7" w:rsidRDefault="00541360" w:rsidP="00054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1A9" w:rsidRPr="000545A7" w:rsidRDefault="00541360" w:rsidP="00054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45A7">
        <w:rPr>
          <w:rFonts w:ascii="Times New Roman" w:hAnsi="Times New Roman"/>
          <w:b/>
          <w:sz w:val="28"/>
          <w:szCs w:val="28"/>
        </w:rPr>
        <w:t>ПОСТАНОВЛЕНИЕ</w:t>
      </w:r>
      <w:r w:rsidR="004C01A9" w:rsidRPr="000545A7">
        <w:rPr>
          <w:rFonts w:ascii="Times New Roman" w:hAnsi="Times New Roman"/>
          <w:sz w:val="28"/>
          <w:szCs w:val="28"/>
        </w:rPr>
        <w:t xml:space="preserve"> </w:t>
      </w:r>
    </w:p>
    <w:p w:rsidR="00642676" w:rsidRPr="000545A7" w:rsidRDefault="004C01A9" w:rsidP="000545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45A7">
        <w:rPr>
          <w:rFonts w:ascii="Times New Roman" w:hAnsi="Times New Roman"/>
          <w:sz w:val="28"/>
          <w:szCs w:val="28"/>
        </w:rPr>
        <w:t xml:space="preserve">    </w:t>
      </w:r>
    </w:p>
    <w:p w:rsidR="00541360" w:rsidRPr="000545A7" w:rsidRDefault="000545A7" w:rsidP="000545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A4DE3" w:rsidRPr="000545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="00BC7D99" w:rsidRPr="000545A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="000304CE" w:rsidRPr="000545A7">
        <w:rPr>
          <w:rFonts w:ascii="Times New Roman" w:hAnsi="Times New Roman"/>
          <w:sz w:val="28"/>
          <w:szCs w:val="28"/>
        </w:rPr>
        <w:t>г</w:t>
      </w:r>
      <w:r w:rsidR="00BC7D99" w:rsidRPr="000545A7">
        <w:rPr>
          <w:rFonts w:ascii="Times New Roman" w:hAnsi="Times New Roman"/>
          <w:sz w:val="28"/>
          <w:szCs w:val="28"/>
        </w:rPr>
        <w:t xml:space="preserve"> </w:t>
      </w:r>
      <w:r w:rsidR="00601B87" w:rsidRPr="000545A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D149FA" w:rsidRPr="000545A7">
        <w:rPr>
          <w:rFonts w:ascii="Times New Roman" w:hAnsi="Times New Roman"/>
          <w:sz w:val="28"/>
          <w:szCs w:val="28"/>
        </w:rPr>
        <w:t xml:space="preserve">        </w:t>
      </w:r>
      <w:r w:rsidR="00D27901" w:rsidRPr="000545A7">
        <w:rPr>
          <w:rFonts w:ascii="Times New Roman" w:hAnsi="Times New Roman"/>
          <w:sz w:val="28"/>
          <w:szCs w:val="28"/>
        </w:rPr>
        <w:t xml:space="preserve">           </w:t>
      </w:r>
      <w:r w:rsidR="00BC7D99" w:rsidRPr="000545A7">
        <w:rPr>
          <w:rFonts w:ascii="Times New Roman" w:hAnsi="Times New Roman"/>
          <w:sz w:val="28"/>
          <w:szCs w:val="28"/>
        </w:rPr>
        <w:t xml:space="preserve">                  </w:t>
      </w:r>
      <w:r w:rsidR="00845399" w:rsidRPr="000545A7">
        <w:rPr>
          <w:rFonts w:ascii="Times New Roman" w:hAnsi="Times New Roman"/>
          <w:sz w:val="28"/>
          <w:szCs w:val="28"/>
        </w:rPr>
        <w:t xml:space="preserve">        </w:t>
      </w:r>
      <w:r w:rsidR="00D27901" w:rsidRPr="000545A7">
        <w:rPr>
          <w:rFonts w:ascii="Times New Roman" w:hAnsi="Times New Roman"/>
          <w:sz w:val="28"/>
          <w:szCs w:val="28"/>
        </w:rPr>
        <w:t xml:space="preserve"> </w:t>
      </w:r>
      <w:r w:rsidR="00541360" w:rsidRPr="000545A7">
        <w:rPr>
          <w:rFonts w:ascii="Times New Roman" w:hAnsi="Times New Roman"/>
          <w:sz w:val="28"/>
          <w:szCs w:val="28"/>
        </w:rPr>
        <w:t>№</w:t>
      </w:r>
      <w:r w:rsidR="007A4DE3" w:rsidRPr="000545A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</w:t>
      </w:r>
    </w:p>
    <w:p w:rsidR="00541360" w:rsidRPr="000545A7" w:rsidRDefault="000304CE" w:rsidP="00054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545A7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0545A7">
        <w:rPr>
          <w:rFonts w:ascii="Times New Roman" w:hAnsi="Times New Roman"/>
          <w:sz w:val="28"/>
          <w:szCs w:val="28"/>
        </w:rPr>
        <w:t xml:space="preserve"> Озеро-Карачи</w:t>
      </w:r>
    </w:p>
    <w:p w:rsidR="00526B57" w:rsidRPr="000545A7" w:rsidRDefault="00526B57" w:rsidP="000545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83CF4" w:rsidRPr="000545A7" w:rsidRDefault="00883CF4" w:rsidP="000545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45A7">
        <w:rPr>
          <w:rFonts w:ascii="Times New Roman" w:hAnsi="Times New Roman"/>
          <w:b/>
          <w:sz w:val="28"/>
          <w:szCs w:val="28"/>
        </w:rPr>
        <w:t xml:space="preserve">О проведении продажи </w:t>
      </w:r>
      <w:proofErr w:type="gramStart"/>
      <w:r w:rsidRPr="000545A7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883CF4" w:rsidRPr="000545A7" w:rsidRDefault="00883CF4" w:rsidP="000545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45A7">
        <w:rPr>
          <w:rFonts w:ascii="Times New Roman" w:hAnsi="Times New Roman"/>
          <w:b/>
          <w:sz w:val="28"/>
          <w:szCs w:val="28"/>
        </w:rPr>
        <w:t>имущества посредством публичного предложения</w:t>
      </w:r>
    </w:p>
    <w:p w:rsidR="00541360" w:rsidRPr="000545A7" w:rsidRDefault="00526B57" w:rsidP="00054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45A7">
        <w:rPr>
          <w:rFonts w:ascii="Times New Roman" w:hAnsi="Times New Roman"/>
          <w:bCs/>
          <w:sz w:val="28"/>
          <w:szCs w:val="28"/>
        </w:rPr>
        <w:t xml:space="preserve"> </w:t>
      </w:r>
    </w:p>
    <w:p w:rsidR="007A4DE3" w:rsidRPr="000545A7" w:rsidRDefault="000A045D" w:rsidP="000545A7">
      <w:pPr>
        <w:tabs>
          <w:tab w:val="left" w:pos="-72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0545A7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7A4DE3" w:rsidRPr="000545A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="007A4DE3" w:rsidRPr="000545A7">
          <w:rPr>
            <w:rFonts w:ascii="Times New Roman" w:hAnsi="Times New Roman"/>
            <w:sz w:val="28"/>
            <w:szCs w:val="28"/>
          </w:rPr>
          <w:t>законом</w:t>
        </w:r>
      </w:hyperlink>
      <w:r w:rsidR="007A4DE3" w:rsidRPr="000545A7">
        <w:rPr>
          <w:rFonts w:ascii="Times New Roman" w:hAnsi="Times New Roman"/>
          <w:sz w:val="28"/>
          <w:szCs w:val="28"/>
        </w:rPr>
        <w:t xml:space="preserve"> от 21 декабря 2001 г. N 178-ФЗ "О приватизации государственного и муниципального имущества",</w:t>
      </w:r>
      <w:r w:rsidR="00883CF4" w:rsidRPr="000545A7">
        <w:rPr>
          <w:rFonts w:ascii="Times New Roman" w:hAnsi="Times New Roman"/>
          <w:color w:val="000000"/>
          <w:sz w:val="28"/>
          <w:szCs w:val="28"/>
        </w:rPr>
        <w:t xml:space="preserve"> Постановлением Правительства Российской Федерации от 22.07.2002г.№ 549 «Об утверждении положения об организации продажи государственного или муниципального имущества посредством публичного предложения»</w:t>
      </w:r>
      <w:r w:rsidR="007A4DE3" w:rsidRPr="000545A7">
        <w:rPr>
          <w:rFonts w:ascii="Times New Roman" w:hAnsi="Times New Roman"/>
          <w:sz w:val="28"/>
          <w:szCs w:val="28"/>
        </w:rPr>
        <w:t xml:space="preserve"> </w:t>
      </w:r>
      <w:r w:rsidR="00A40703" w:rsidRPr="000545A7">
        <w:rPr>
          <w:rFonts w:ascii="Times New Roman" w:hAnsi="Times New Roman"/>
          <w:sz w:val="28"/>
          <w:szCs w:val="28"/>
        </w:rPr>
        <w:t xml:space="preserve">на основании   </w:t>
      </w:r>
      <w:r w:rsidR="00DD734D" w:rsidRPr="000545A7">
        <w:rPr>
          <w:rFonts w:ascii="Times New Roman" w:hAnsi="Times New Roman"/>
          <w:sz w:val="28"/>
          <w:szCs w:val="28"/>
        </w:rPr>
        <w:t>Решение  56 сессии  Совета депутатов Озеро-Карачинского сельсовета Чановского района Новосибирской области   от 21.12 2018  года  №120 «Об утверждении Прогнозного</w:t>
      </w:r>
      <w:proofErr w:type="gramEnd"/>
      <w:r w:rsidR="00DD734D" w:rsidRPr="000545A7">
        <w:rPr>
          <w:rFonts w:ascii="Times New Roman" w:hAnsi="Times New Roman"/>
          <w:sz w:val="28"/>
          <w:szCs w:val="28"/>
        </w:rPr>
        <w:t xml:space="preserve"> плана приватизации муниципального имущества на 2019 год», </w:t>
      </w:r>
      <w:r w:rsidR="00695393" w:rsidRPr="000545A7">
        <w:rPr>
          <w:rFonts w:ascii="Times New Roman" w:hAnsi="Times New Roman"/>
          <w:color w:val="000000"/>
          <w:sz w:val="28"/>
          <w:szCs w:val="28"/>
        </w:rPr>
        <w:t xml:space="preserve">в связи с тем, что объявленный аукцион по извещению </w:t>
      </w:r>
      <w:hyperlink r:id="rId9" w:history="1">
        <w:r w:rsidR="000545A7" w:rsidRPr="000545A7">
          <w:rPr>
            <w:rStyle w:val="a4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№290518/7529654/02 от 29.05.2018 </w:t>
        </w:r>
      </w:hyperlink>
      <w:r w:rsidR="00BC7D99" w:rsidRPr="000545A7">
        <w:rPr>
          <w:rFonts w:ascii="Times New Roman" w:hAnsi="Times New Roman"/>
          <w:sz w:val="28"/>
          <w:szCs w:val="28"/>
        </w:rPr>
        <w:t xml:space="preserve"> </w:t>
      </w:r>
      <w:r w:rsidR="00695393" w:rsidRPr="000545A7">
        <w:rPr>
          <w:rFonts w:ascii="Times New Roman" w:hAnsi="Times New Roman"/>
          <w:color w:val="000000"/>
          <w:sz w:val="28"/>
          <w:szCs w:val="28"/>
        </w:rPr>
        <w:t>признан несостоявшимся,</w:t>
      </w:r>
    </w:p>
    <w:p w:rsidR="007A4DE3" w:rsidRPr="000545A7" w:rsidRDefault="00DD734D" w:rsidP="000545A7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5A7">
        <w:rPr>
          <w:rFonts w:ascii="Times New Roman" w:hAnsi="Times New Roman"/>
          <w:color w:val="000000"/>
          <w:sz w:val="28"/>
          <w:szCs w:val="28"/>
        </w:rPr>
        <w:t>ПОСТАНОВЛЯЮ</w:t>
      </w:r>
      <w:r w:rsidR="0055747F" w:rsidRPr="000545A7">
        <w:rPr>
          <w:rFonts w:ascii="Times New Roman" w:hAnsi="Times New Roman"/>
          <w:color w:val="000000"/>
          <w:sz w:val="28"/>
          <w:szCs w:val="28"/>
        </w:rPr>
        <w:t>:</w:t>
      </w:r>
    </w:p>
    <w:p w:rsidR="000545A7" w:rsidRPr="000545A7" w:rsidRDefault="00883CF4" w:rsidP="000545A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5A7">
        <w:rPr>
          <w:rFonts w:ascii="Times New Roman" w:hAnsi="Times New Roman"/>
          <w:color w:val="000000"/>
          <w:sz w:val="28"/>
          <w:szCs w:val="28"/>
        </w:rPr>
        <w:t>Провести продажу посредством публичного предложения, с использованием открытой формы подачи предложений о цене муниципального имущества</w:t>
      </w:r>
      <w:r w:rsidR="00DD734D" w:rsidRPr="000545A7">
        <w:rPr>
          <w:rFonts w:ascii="Times New Roman" w:hAnsi="Times New Roman"/>
          <w:color w:val="000000"/>
          <w:sz w:val="28"/>
          <w:szCs w:val="28"/>
        </w:rPr>
        <w:t>:</w:t>
      </w:r>
      <w:r w:rsidR="00DD734D" w:rsidRPr="000545A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DD734D" w:rsidRPr="000545A7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Помещение: </w:t>
      </w:r>
      <w:r w:rsidR="00DD734D" w:rsidRPr="000545A7">
        <w:rPr>
          <w:rFonts w:ascii="Times New Roman" w:hAnsi="Times New Roman"/>
          <w:bCs/>
          <w:sz w:val="28"/>
          <w:szCs w:val="28"/>
          <w:lang w:eastAsia="en-US"/>
        </w:rPr>
        <w:t>Помещение Нежилое.</w:t>
      </w:r>
      <w:r w:rsidR="00DD734D" w:rsidRPr="000545A7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DD734D" w:rsidRPr="000545A7">
        <w:rPr>
          <w:rFonts w:ascii="Times New Roman" w:hAnsi="Times New Roman"/>
          <w:bCs/>
          <w:sz w:val="28"/>
          <w:szCs w:val="28"/>
          <w:lang w:eastAsia="en-US"/>
        </w:rPr>
        <w:t xml:space="preserve">Материал Стен: </w:t>
      </w:r>
      <w:proofErr w:type="gramStart"/>
      <w:r w:rsidR="00DD734D" w:rsidRPr="000545A7">
        <w:rPr>
          <w:rFonts w:ascii="Times New Roman" w:hAnsi="Times New Roman"/>
          <w:bCs/>
          <w:sz w:val="28"/>
          <w:szCs w:val="28"/>
          <w:lang w:eastAsia="en-US"/>
        </w:rPr>
        <w:t>Кирпичные.</w:t>
      </w:r>
      <w:proofErr w:type="gramEnd"/>
      <w:r w:rsidR="000545A7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DD734D" w:rsidRPr="000545A7">
        <w:rPr>
          <w:rFonts w:ascii="Times New Roman" w:hAnsi="Times New Roman"/>
          <w:bCs/>
          <w:sz w:val="28"/>
          <w:szCs w:val="28"/>
          <w:lang w:eastAsia="en-US"/>
        </w:rPr>
        <w:t>Адрес: Новосибирская Область, Чановский Район, Курортный Поселок Озеро Карачи, Ул. Школьная, Д. 32. Площадь: Общая 36,90кв.м. Этажность:1 Кадастровый Номер: 54:27:026510:394</w:t>
      </w:r>
    </w:p>
    <w:p w:rsidR="000545A7" w:rsidRPr="000545A7" w:rsidRDefault="00581C18" w:rsidP="000545A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45A7">
        <w:rPr>
          <w:rFonts w:ascii="Times New Roman" w:hAnsi="Times New Roman"/>
          <w:sz w:val="28"/>
          <w:szCs w:val="28"/>
        </w:rPr>
        <w:t>Подготовить документацию по проведению торгов в соответствии с законодательством Российской федерации.</w:t>
      </w:r>
    </w:p>
    <w:p w:rsidR="00526B57" w:rsidRPr="000545A7" w:rsidRDefault="00581C18" w:rsidP="000545A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545A7">
        <w:rPr>
          <w:rFonts w:ascii="Times New Roman" w:hAnsi="Times New Roman"/>
          <w:sz w:val="28"/>
          <w:szCs w:val="28"/>
        </w:rPr>
        <w:t>Опубликовать информационное сообщение</w:t>
      </w:r>
      <w:r w:rsidR="00883CF4" w:rsidRPr="000545A7">
        <w:rPr>
          <w:rFonts w:ascii="Times New Roman" w:hAnsi="Times New Roman"/>
          <w:sz w:val="28"/>
          <w:szCs w:val="28"/>
        </w:rPr>
        <w:t xml:space="preserve"> (извещение</w:t>
      </w:r>
      <w:r w:rsidR="00EE1BF0" w:rsidRPr="000545A7">
        <w:rPr>
          <w:rFonts w:ascii="Times New Roman" w:hAnsi="Times New Roman"/>
          <w:bCs/>
          <w:sz w:val="28"/>
          <w:szCs w:val="28"/>
        </w:rPr>
        <w:t xml:space="preserve"> Информационное сообщение о приватизации муниципального имущества </w:t>
      </w:r>
      <w:r w:rsidRPr="000545A7">
        <w:rPr>
          <w:rFonts w:ascii="Times New Roman" w:hAnsi="Times New Roman"/>
          <w:sz w:val="28"/>
          <w:szCs w:val="28"/>
        </w:rPr>
        <w:t xml:space="preserve">в Информационном бюллетене органа местного самоуправления Озеро-Карачинского сельсовета Чановского района Новосибирской области, а также на официальном сайте администрации Озеро-Карачинского сельсовета Чановского района Новосибирской области -  </w:t>
      </w:r>
      <w:proofErr w:type="spellStart"/>
      <w:r w:rsidRPr="000545A7">
        <w:rPr>
          <w:rFonts w:ascii="Times New Roman" w:hAnsi="Times New Roman"/>
          <w:sz w:val="28"/>
          <w:szCs w:val="28"/>
          <w:u w:val="single"/>
          <w:lang w:val="en-US"/>
        </w:rPr>
        <w:t>ozerokarachi</w:t>
      </w:r>
      <w:proofErr w:type="spellEnd"/>
      <w:r w:rsidRPr="000545A7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0545A7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Pr="000545A7"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581C18" w:rsidRPr="000545A7" w:rsidRDefault="00581C18" w:rsidP="000545A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81C18" w:rsidRPr="000545A7" w:rsidRDefault="00581C18" w:rsidP="000545A7">
      <w:pPr>
        <w:pStyle w:val="a5"/>
        <w:tabs>
          <w:tab w:val="left" w:pos="6660"/>
          <w:tab w:val="right" w:pos="9354"/>
        </w:tabs>
        <w:spacing w:before="0" w:after="0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Глава Озеро-Карачинского сельсовета </w:t>
      </w:r>
    </w:p>
    <w:p w:rsidR="0055747F" w:rsidRPr="000545A7" w:rsidRDefault="00581C18" w:rsidP="000545A7">
      <w:pPr>
        <w:pStyle w:val="a5"/>
        <w:tabs>
          <w:tab w:val="left" w:pos="6660"/>
          <w:tab w:val="right" w:pos="9354"/>
        </w:tabs>
        <w:spacing w:before="0" w:after="0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Чановского района  Новосибирской области                            В.М. </w:t>
      </w:r>
      <w:proofErr w:type="spellStart"/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>Сырыгин</w:t>
      </w:r>
      <w:proofErr w:type="spellEnd"/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ab/>
      </w: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ab/>
      </w:r>
      <w:r w:rsidR="007138EE"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D2A6F"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1D53"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5747F" w:rsidRPr="000545A7" w:rsidRDefault="0055747F" w:rsidP="000545A7">
      <w:pPr>
        <w:pStyle w:val="a5"/>
        <w:spacing w:before="0" w:after="0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5747F" w:rsidRPr="000545A7" w:rsidRDefault="0055747F" w:rsidP="000545A7">
      <w:pPr>
        <w:pStyle w:val="a5"/>
        <w:spacing w:before="0" w:after="0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431510" w:rsidRPr="000545A7" w:rsidRDefault="0055747F" w:rsidP="000545A7">
      <w:pPr>
        <w:pStyle w:val="a5"/>
        <w:tabs>
          <w:tab w:val="left" w:pos="6240"/>
        </w:tabs>
        <w:spacing w:before="0" w:after="0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ab/>
      </w:r>
    </w:p>
    <w:p w:rsidR="00431510" w:rsidRPr="000545A7" w:rsidRDefault="00431510" w:rsidP="000545A7">
      <w:pPr>
        <w:pStyle w:val="a5"/>
        <w:tabs>
          <w:tab w:val="left" w:pos="6240"/>
        </w:tabs>
        <w:spacing w:before="0" w:after="0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275963" w:rsidRPr="000545A7" w:rsidRDefault="00431510" w:rsidP="000545A7">
      <w:pPr>
        <w:pStyle w:val="a5"/>
        <w:tabs>
          <w:tab w:val="left" w:pos="6240"/>
        </w:tabs>
        <w:spacing w:before="0" w:after="0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</w:t>
      </w:r>
    </w:p>
    <w:p w:rsidR="005B1432" w:rsidRPr="000545A7" w:rsidRDefault="00275963" w:rsidP="000545A7">
      <w:pPr>
        <w:pStyle w:val="a5"/>
        <w:tabs>
          <w:tab w:val="left" w:pos="6240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45A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</w:p>
    <w:sectPr w:rsidR="005B1432" w:rsidRPr="000545A7" w:rsidSect="00DD734D">
      <w:footerReference w:type="first" r:id="rId10"/>
      <w:pgSz w:w="11906" w:h="16838"/>
      <w:pgMar w:top="426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4D3" w:rsidRDefault="008B14D3" w:rsidP="00DD734D">
      <w:pPr>
        <w:spacing w:after="0" w:line="240" w:lineRule="auto"/>
      </w:pPr>
      <w:r>
        <w:separator/>
      </w:r>
    </w:p>
  </w:endnote>
  <w:endnote w:type="continuationSeparator" w:id="0">
    <w:p w:rsidR="008B14D3" w:rsidRDefault="008B14D3" w:rsidP="00DD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4D" w:rsidRPr="005B1432" w:rsidRDefault="00DD734D" w:rsidP="00DD734D">
    <w:pPr>
      <w:pStyle w:val="a5"/>
      <w:spacing w:before="0" w:after="0"/>
      <w:jc w:val="both"/>
      <w:rPr>
        <w:rFonts w:ascii="Times New Roman" w:hAnsi="Times New Roman" w:cs="Times New Roman"/>
        <w:bCs/>
        <w:sz w:val="18"/>
        <w:szCs w:val="18"/>
      </w:rPr>
    </w:pPr>
  </w:p>
  <w:p w:rsidR="00DD734D" w:rsidRPr="00DD734D" w:rsidRDefault="00DD734D" w:rsidP="00DD734D">
    <w:pPr>
      <w:spacing w:line="240" w:lineRule="auto"/>
      <w:rPr>
        <w:rFonts w:ascii="Times New Roman" w:hAnsi="Times New Roman"/>
        <w:sz w:val="16"/>
        <w:szCs w:val="16"/>
        <w:lang w:eastAsia="ar-SA"/>
      </w:rPr>
    </w:pPr>
    <w:r w:rsidRPr="00DD734D">
      <w:rPr>
        <w:rFonts w:ascii="Times New Roman" w:hAnsi="Times New Roman"/>
        <w:sz w:val="16"/>
        <w:szCs w:val="16"/>
        <w:lang w:eastAsia="ar-SA"/>
      </w:rPr>
      <w:t>Сулейманова Т.С.</w:t>
    </w:r>
  </w:p>
  <w:p w:rsidR="00DD734D" w:rsidRPr="00DD734D" w:rsidRDefault="00DD734D" w:rsidP="00DD734D">
    <w:pPr>
      <w:spacing w:line="240" w:lineRule="auto"/>
      <w:rPr>
        <w:rFonts w:ascii="Times New Roman" w:hAnsi="Times New Roman"/>
        <w:sz w:val="16"/>
        <w:szCs w:val="16"/>
        <w:lang w:eastAsia="ar-SA"/>
      </w:rPr>
    </w:pPr>
    <w:r w:rsidRPr="00DD734D">
      <w:rPr>
        <w:rFonts w:ascii="Times New Roman" w:hAnsi="Times New Roman"/>
        <w:sz w:val="16"/>
        <w:szCs w:val="16"/>
        <w:lang w:eastAsia="ar-SA"/>
      </w:rPr>
      <w:t>8(383) 41132</w:t>
    </w:r>
  </w:p>
  <w:p w:rsidR="00DD734D" w:rsidRDefault="00DD734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4D3" w:rsidRDefault="008B14D3" w:rsidP="00DD734D">
      <w:pPr>
        <w:spacing w:after="0" w:line="240" w:lineRule="auto"/>
      </w:pPr>
      <w:r>
        <w:separator/>
      </w:r>
    </w:p>
  </w:footnote>
  <w:footnote w:type="continuationSeparator" w:id="0">
    <w:p w:rsidR="008B14D3" w:rsidRDefault="008B14D3" w:rsidP="00DD7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EB2"/>
    <w:multiLevelType w:val="hybridMultilevel"/>
    <w:tmpl w:val="2E700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26C86"/>
    <w:multiLevelType w:val="hybridMultilevel"/>
    <w:tmpl w:val="B9C0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D14F1"/>
    <w:multiLevelType w:val="hybridMultilevel"/>
    <w:tmpl w:val="32041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05416"/>
    <w:multiLevelType w:val="multilevel"/>
    <w:tmpl w:val="516023E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7E07188"/>
    <w:multiLevelType w:val="hybridMultilevel"/>
    <w:tmpl w:val="24927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04080"/>
    <w:multiLevelType w:val="hybridMultilevel"/>
    <w:tmpl w:val="85685E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FE0AFD"/>
    <w:multiLevelType w:val="multilevel"/>
    <w:tmpl w:val="406A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FD66EB"/>
    <w:multiLevelType w:val="hybridMultilevel"/>
    <w:tmpl w:val="F7F2928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E33B6"/>
    <w:multiLevelType w:val="hybridMultilevel"/>
    <w:tmpl w:val="3AC866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38BF"/>
    <w:rsid w:val="00001D53"/>
    <w:rsid w:val="000301DE"/>
    <w:rsid w:val="000304CE"/>
    <w:rsid w:val="000545A7"/>
    <w:rsid w:val="000658C5"/>
    <w:rsid w:val="000738DE"/>
    <w:rsid w:val="000A045D"/>
    <w:rsid w:val="000B04E8"/>
    <w:rsid w:val="000E5301"/>
    <w:rsid w:val="000E5556"/>
    <w:rsid w:val="000F0BF1"/>
    <w:rsid w:val="000F7FB4"/>
    <w:rsid w:val="00137AFC"/>
    <w:rsid w:val="00173800"/>
    <w:rsid w:val="001925F7"/>
    <w:rsid w:val="001C076A"/>
    <w:rsid w:val="001C5231"/>
    <w:rsid w:val="001F48AB"/>
    <w:rsid w:val="001F70FD"/>
    <w:rsid w:val="002400BD"/>
    <w:rsid w:val="00275963"/>
    <w:rsid w:val="002A42C5"/>
    <w:rsid w:val="002B36A2"/>
    <w:rsid w:val="00315194"/>
    <w:rsid w:val="00326CBD"/>
    <w:rsid w:val="003A1179"/>
    <w:rsid w:val="003A3164"/>
    <w:rsid w:val="003D556F"/>
    <w:rsid w:val="003E01AF"/>
    <w:rsid w:val="003E0F1D"/>
    <w:rsid w:val="00431510"/>
    <w:rsid w:val="00462BF6"/>
    <w:rsid w:val="004B6E62"/>
    <w:rsid w:val="004C01A9"/>
    <w:rsid w:val="005148D2"/>
    <w:rsid w:val="00526B57"/>
    <w:rsid w:val="0054018D"/>
    <w:rsid w:val="00541360"/>
    <w:rsid w:val="00546F82"/>
    <w:rsid w:val="0055747F"/>
    <w:rsid w:val="00581C18"/>
    <w:rsid w:val="005A1B57"/>
    <w:rsid w:val="005B1432"/>
    <w:rsid w:val="00601B87"/>
    <w:rsid w:val="00615006"/>
    <w:rsid w:val="00621ADA"/>
    <w:rsid w:val="006260BA"/>
    <w:rsid w:val="00642676"/>
    <w:rsid w:val="006449BC"/>
    <w:rsid w:val="00650174"/>
    <w:rsid w:val="006632CD"/>
    <w:rsid w:val="00695393"/>
    <w:rsid w:val="006A777F"/>
    <w:rsid w:val="006B7CB1"/>
    <w:rsid w:val="006C77A1"/>
    <w:rsid w:val="006D7DAC"/>
    <w:rsid w:val="006F434E"/>
    <w:rsid w:val="007110C9"/>
    <w:rsid w:val="007138EE"/>
    <w:rsid w:val="0073603A"/>
    <w:rsid w:val="007534BB"/>
    <w:rsid w:val="00792106"/>
    <w:rsid w:val="007A4DE3"/>
    <w:rsid w:val="007B54DA"/>
    <w:rsid w:val="007C4458"/>
    <w:rsid w:val="00817839"/>
    <w:rsid w:val="00845399"/>
    <w:rsid w:val="00854172"/>
    <w:rsid w:val="008712EF"/>
    <w:rsid w:val="00883968"/>
    <w:rsid w:val="00883CF4"/>
    <w:rsid w:val="008B14D3"/>
    <w:rsid w:val="008D3991"/>
    <w:rsid w:val="008D7512"/>
    <w:rsid w:val="008E1E5B"/>
    <w:rsid w:val="008F2A2A"/>
    <w:rsid w:val="008F66BF"/>
    <w:rsid w:val="009110B1"/>
    <w:rsid w:val="00945904"/>
    <w:rsid w:val="0097016D"/>
    <w:rsid w:val="009A15E8"/>
    <w:rsid w:val="009B7A09"/>
    <w:rsid w:val="009D2A6F"/>
    <w:rsid w:val="009F30E5"/>
    <w:rsid w:val="00A1074C"/>
    <w:rsid w:val="00A14AE6"/>
    <w:rsid w:val="00A30EFA"/>
    <w:rsid w:val="00A40703"/>
    <w:rsid w:val="00A90C48"/>
    <w:rsid w:val="00AE1610"/>
    <w:rsid w:val="00AF1418"/>
    <w:rsid w:val="00B824AA"/>
    <w:rsid w:val="00B835F2"/>
    <w:rsid w:val="00BA1983"/>
    <w:rsid w:val="00BC5030"/>
    <w:rsid w:val="00BC7D99"/>
    <w:rsid w:val="00BE4852"/>
    <w:rsid w:val="00BF023C"/>
    <w:rsid w:val="00BF6560"/>
    <w:rsid w:val="00C57BFE"/>
    <w:rsid w:val="00C64CCB"/>
    <w:rsid w:val="00C72591"/>
    <w:rsid w:val="00C77EFD"/>
    <w:rsid w:val="00C8528F"/>
    <w:rsid w:val="00CB5000"/>
    <w:rsid w:val="00CF2A55"/>
    <w:rsid w:val="00D138BF"/>
    <w:rsid w:val="00D149FA"/>
    <w:rsid w:val="00D15988"/>
    <w:rsid w:val="00D2397D"/>
    <w:rsid w:val="00D27901"/>
    <w:rsid w:val="00D526BC"/>
    <w:rsid w:val="00D669CE"/>
    <w:rsid w:val="00D82405"/>
    <w:rsid w:val="00DC5C89"/>
    <w:rsid w:val="00DD0068"/>
    <w:rsid w:val="00DD734D"/>
    <w:rsid w:val="00EE1BF0"/>
    <w:rsid w:val="00EE782B"/>
    <w:rsid w:val="00EF61DF"/>
    <w:rsid w:val="00F01CD1"/>
    <w:rsid w:val="00F17EC1"/>
    <w:rsid w:val="00F3111C"/>
    <w:rsid w:val="00F647A7"/>
    <w:rsid w:val="00F66E0B"/>
    <w:rsid w:val="00FD3C83"/>
    <w:rsid w:val="00FD5C1A"/>
    <w:rsid w:val="00FE0043"/>
    <w:rsid w:val="00FF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7A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41360"/>
    <w:pPr>
      <w:keepNext/>
      <w:spacing w:after="0" w:line="240" w:lineRule="auto"/>
      <w:ind w:left="540"/>
      <w:outlineLvl w:val="2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136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5413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C01A9"/>
    <w:rPr>
      <w:color w:val="0000FF" w:themeColor="hyperlink"/>
      <w:u w:val="single"/>
    </w:rPr>
  </w:style>
  <w:style w:type="paragraph" w:customStyle="1" w:styleId="ConsPlusNormal">
    <w:name w:val="ConsPlusNormal"/>
    <w:rsid w:val="00C852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Normal (Web)"/>
    <w:basedOn w:val="a"/>
    <w:link w:val="a6"/>
    <w:rsid w:val="00F01CD1"/>
    <w:pPr>
      <w:suppressAutoHyphens/>
      <w:spacing w:before="280" w:after="280" w:line="240" w:lineRule="auto"/>
    </w:pPr>
    <w:rPr>
      <w:rFonts w:cs="Calibri"/>
      <w:sz w:val="24"/>
      <w:szCs w:val="24"/>
      <w:lang w:eastAsia="ar-SA"/>
    </w:rPr>
  </w:style>
  <w:style w:type="character" w:customStyle="1" w:styleId="a6">
    <w:name w:val="Обычный (веб) Знак"/>
    <w:link w:val="a5"/>
    <w:locked/>
    <w:rsid w:val="00F01CD1"/>
    <w:rPr>
      <w:rFonts w:ascii="Calibri" w:eastAsia="Times New Roman" w:hAnsi="Calibri" w:cs="Calibri"/>
      <w:sz w:val="24"/>
      <w:szCs w:val="24"/>
      <w:lang w:eastAsia="ar-SA"/>
    </w:rPr>
  </w:style>
  <w:style w:type="character" w:styleId="a7">
    <w:name w:val="Strong"/>
    <w:basedOn w:val="a0"/>
    <w:qFormat/>
    <w:rsid w:val="00F01CD1"/>
    <w:rPr>
      <w:b/>
      <w:bCs/>
    </w:rPr>
  </w:style>
  <w:style w:type="paragraph" w:customStyle="1" w:styleId="justppt">
    <w:name w:val="justppt"/>
    <w:basedOn w:val="a"/>
    <w:rsid w:val="001C5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B7A09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B7A09"/>
    <w:rPr>
      <w:rFonts w:ascii="Calibri" w:eastAsia="Times New Roman" w:hAnsi="Calibri" w:cs="Calibri"/>
      <w:lang w:eastAsia="ru-RU"/>
    </w:rPr>
  </w:style>
  <w:style w:type="character" w:customStyle="1" w:styleId="4pt">
    <w:name w:val="Основной текст + Интервал 4 pt"/>
    <w:basedOn w:val="a0"/>
    <w:uiPriority w:val="99"/>
    <w:rsid w:val="00695393"/>
    <w:rPr>
      <w:rFonts w:ascii="Times New Roman" w:hAnsi="Times New Roman"/>
      <w:spacing w:val="80"/>
      <w:sz w:val="24"/>
      <w:szCs w:val="24"/>
      <w:shd w:val="clear" w:color="auto" w:fill="FFFFFF"/>
    </w:rPr>
  </w:style>
  <w:style w:type="character" w:customStyle="1" w:styleId="apple-converted-space">
    <w:name w:val="apple-converted-space"/>
    <w:basedOn w:val="a0"/>
    <w:rsid w:val="00FD5C1A"/>
  </w:style>
  <w:style w:type="paragraph" w:styleId="aa">
    <w:name w:val="footer"/>
    <w:basedOn w:val="a"/>
    <w:link w:val="ab"/>
    <w:rsid w:val="00581C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81C18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_"/>
    <w:basedOn w:val="a0"/>
    <w:link w:val="2"/>
    <w:uiPriority w:val="99"/>
    <w:locked/>
    <w:rsid w:val="00883CF4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c"/>
    <w:uiPriority w:val="99"/>
    <w:rsid w:val="00883CF4"/>
    <w:pPr>
      <w:shd w:val="clear" w:color="auto" w:fill="FFFFFF"/>
      <w:spacing w:before="60" w:after="360" w:line="240" w:lineRule="atLeast"/>
    </w:pPr>
    <w:rPr>
      <w:rFonts w:ascii="Times New Roman" w:eastAsiaTheme="minorHAnsi" w:hAnsi="Times New Roman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0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056F8106D2DABD64EF471477BDB6E7F32E7E1A90CB977A9516564E801AB8F819376E03002CF53Cr0w0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orgi.gov.ru/?wicket:interface=:21:notificationEditPanel:tabs:tabs-container-parent:tabs-container:tabs:2:link::IBehaviorListener:0:2&amp;random=0.853193994382184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esktop\&#1055;&#1040;%20&#1086;%20&#1087;&#1088;&#1086;&#1076;&#1072;&#1078;&#1077;%20&#1087;&#1091;&#1090;&#1077;&#1084;%20&#1087;&#1091;&#1073;&#1083;&#1080;&#1095;&#1085;&#1086;&#1075;&#1086;%20&#1087;&#1088;&#1077;&#1076;&#1083;&#1086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543BF-6DE0-40B0-BE1D-46261B7A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ПА о продаже путем публичного предложения.dotx</Template>
  <TotalTime>186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11</cp:revision>
  <cp:lastPrinted>2019-01-18T03:28:00Z</cp:lastPrinted>
  <dcterms:created xsi:type="dcterms:W3CDTF">2018-05-25T05:22:00Z</dcterms:created>
  <dcterms:modified xsi:type="dcterms:W3CDTF">2019-01-18T03:29:00Z</dcterms:modified>
</cp:coreProperties>
</file>